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84" w:rsidRDefault="00D17784" w:rsidP="006D6387">
      <w:pPr>
        <w:pStyle w:val="1"/>
        <w:spacing w:line="360" w:lineRule="auto"/>
        <w:rPr>
          <w:smallCaps/>
          <w:sz w:val="16"/>
          <w:szCs w:val="16"/>
        </w:rPr>
      </w:pPr>
    </w:p>
    <w:p w:rsidR="00F34433" w:rsidRDefault="00F34433" w:rsidP="00F34433">
      <w:pPr>
        <w:pStyle w:val="1"/>
        <w:spacing w:line="360" w:lineRule="auto"/>
        <w:jc w:val="center"/>
        <w:rPr>
          <w:b/>
          <w:bCs/>
          <w:smallCaps/>
          <w:sz w:val="16"/>
          <w:szCs w:val="16"/>
        </w:rPr>
      </w:pPr>
      <w:r>
        <w:rPr>
          <w:smallCaps/>
          <w:sz w:val="16"/>
          <w:szCs w:val="16"/>
        </w:rPr>
        <w:t>Республика  Карелия</w:t>
      </w:r>
    </w:p>
    <w:p w:rsidR="00F34433" w:rsidRDefault="00F34433" w:rsidP="00F34433">
      <w:pPr>
        <w:pStyle w:val="1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МУНИЦИПАЛЬНОЕ БЮДЖЕТНОЕ </w:t>
      </w:r>
    </w:p>
    <w:p w:rsidR="00F34433" w:rsidRDefault="00F34433" w:rsidP="00F34433">
      <w:pPr>
        <w:pStyle w:val="1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ДОШКОЛЬНОЕ ОБРАЗОВАТЕЛЬНОЕ УЧРЕЖДЕНИЕ</w:t>
      </w:r>
    </w:p>
    <w:p w:rsidR="00F34433" w:rsidRDefault="00F34433" w:rsidP="00F34433">
      <w:pPr>
        <w:pStyle w:val="1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ПЕТРОЗАВОДСКОГО ГОРОДСКОГО ОКРУГА</w:t>
      </w:r>
    </w:p>
    <w:p w:rsidR="00F34433" w:rsidRDefault="00E1565F" w:rsidP="00F34433">
      <w:pPr>
        <w:pStyle w:val="1"/>
        <w:spacing w:line="276" w:lineRule="auto"/>
        <w:jc w:val="center"/>
        <w:rPr>
          <w:bCs/>
          <w:smallCaps/>
        </w:rPr>
      </w:pPr>
      <w:r w:rsidRPr="00E1565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52.2pt;margin-top:13.65pt;width:352.5pt;height:0;z-index:251658240;visibility:visible"/>
        </w:pict>
      </w:r>
      <w:r w:rsidR="00F34433">
        <w:rPr>
          <w:smallCaps/>
        </w:rPr>
        <w:t>«</w:t>
      </w:r>
      <w:r w:rsidR="00DB6371">
        <w:rPr>
          <w:smallCaps/>
        </w:rPr>
        <w:t xml:space="preserve">Центр развития ребенка детский сад </w:t>
      </w:r>
      <w:r w:rsidR="00DB6371">
        <w:rPr>
          <w:bCs/>
          <w:smallCaps/>
        </w:rPr>
        <w:t xml:space="preserve"> № 71 «Золотая рыбка</w:t>
      </w:r>
      <w:r w:rsidR="00F34433">
        <w:rPr>
          <w:bCs/>
          <w:smallCaps/>
        </w:rPr>
        <w:t>»</w:t>
      </w:r>
    </w:p>
    <w:p w:rsidR="00F34433" w:rsidRDefault="00F34433" w:rsidP="00F34433">
      <w:pPr>
        <w:spacing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(МДОУ</w:t>
      </w:r>
      <w:r w:rsidR="00C171DD">
        <w:rPr>
          <w:bCs/>
          <w:sz w:val="24"/>
          <w:szCs w:val="24"/>
        </w:rPr>
        <w:t xml:space="preserve"> «</w:t>
      </w:r>
      <w:r>
        <w:rPr>
          <w:bCs/>
          <w:sz w:val="24"/>
          <w:szCs w:val="24"/>
        </w:rPr>
        <w:t xml:space="preserve"> </w:t>
      </w:r>
      <w:r w:rsidR="00DB6371">
        <w:rPr>
          <w:bCs/>
          <w:sz w:val="24"/>
          <w:szCs w:val="24"/>
        </w:rPr>
        <w:t>Ц</w:t>
      </w:r>
      <w:r w:rsidR="00C171DD">
        <w:rPr>
          <w:bCs/>
          <w:sz w:val="24"/>
          <w:szCs w:val="24"/>
        </w:rPr>
        <w:t xml:space="preserve">ентр развития </w:t>
      </w:r>
      <w:proofErr w:type="gramStart"/>
      <w:r w:rsidR="00C171DD">
        <w:rPr>
          <w:bCs/>
          <w:sz w:val="24"/>
          <w:szCs w:val="24"/>
        </w:rPr>
        <w:t>ребенка-д</w:t>
      </w:r>
      <w:r w:rsidR="00DB6371">
        <w:rPr>
          <w:bCs/>
          <w:sz w:val="24"/>
          <w:szCs w:val="24"/>
        </w:rPr>
        <w:t>етский</w:t>
      </w:r>
      <w:proofErr w:type="gramEnd"/>
      <w:r w:rsidR="00DB6371">
        <w:rPr>
          <w:bCs/>
          <w:sz w:val="24"/>
          <w:szCs w:val="24"/>
        </w:rPr>
        <w:t xml:space="preserve"> сад № 71</w:t>
      </w:r>
      <w:r>
        <w:rPr>
          <w:bCs/>
          <w:sz w:val="24"/>
          <w:szCs w:val="24"/>
        </w:rPr>
        <w:t>»)</w:t>
      </w:r>
    </w:p>
    <w:p w:rsidR="00F34433" w:rsidRDefault="00F34433" w:rsidP="00F34433">
      <w:pPr>
        <w:spacing w:line="240" w:lineRule="auto"/>
        <w:jc w:val="center"/>
        <w:rPr>
          <w:bCs/>
          <w:sz w:val="24"/>
          <w:szCs w:val="24"/>
        </w:rPr>
      </w:pPr>
    </w:p>
    <w:p w:rsidR="00F34433" w:rsidRDefault="00F34433" w:rsidP="00F34433">
      <w:pPr>
        <w:spacing w:line="240" w:lineRule="auto"/>
        <w:jc w:val="center"/>
        <w:rPr>
          <w:bCs/>
          <w:sz w:val="24"/>
          <w:szCs w:val="24"/>
        </w:rPr>
      </w:pPr>
    </w:p>
    <w:p w:rsidR="00F34433" w:rsidRDefault="00F34433" w:rsidP="00F34433">
      <w:pPr>
        <w:pStyle w:val="1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F34433" w:rsidTr="00F34433">
        <w:tc>
          <w:tcPr>
            <w:tcW w:w="4785" w:type="dxa"/>
          </w:tcPr>
          <w:p w:rsidR="00354CB1" w:rsidRDefault="00354CB1" w:rsidP="00354CB1">
            <w:pPr>
              <w:pStyle w:val="1"/>
              <w:spacing w:line="276" w:lineRule="auto"/>
            </w:pPr>
            <w:proofErr w:type="gramStart"/>
            <w:r>
              <w:t>Принята</w:t>
            </w:r>
            <w:proofErr w:type="gramEnd"/>
            <w:r>
              <w:t xml:space="preserve"> на педагогическом совете</w:t>
            </w:r>
          </w:p>
          <w:p w:rsidR="00354CB1" w:rsidRDefault="00354CB1" w:rsidP="00354CB1">
            <w:pPr>
              <w:pStyle w:val="1"/>
              <w:spacing w:line="276" w:lineRule="auto"/>
            </w:pPr>
            <w:r>
              <w:t>(</w:t>
            </w:r>
            <w:r w:rsidRPr="00354CB1">
              <w:rPr>
                <w:i/>
              </w:rPr>
              <w:t>в соответствии с Уставом</w:t>
            </w:r>
            <w:r>
              <w:t>)</w:t>
            </w:r>
          </w:p>
          <w:p w:rsidR="00354CB1" w:rsidRDefault="00354CB1" w:rsidP="00354CB1">
            <w:pPr>
              <w:pStyle w:val="1"/>
              <w:spacing w:line="276" w:lineRule="auto"/>
            </w:pPr>
          </w:p>
          <w:p w:rsidR="00F34433" w:rsidRDefault="00354CB1" w:rsidP="00354CB1">
            <w:pPr>
              <w:pStyle w:val="1"/>
              <w:spacing w:line="276" w:lineRule="auto"/>
              <w:rPr>
                <w:bCs/>
              </w:rPr>
            </w:pPr>
            <w:r>
              <w:t xml:space="preserve"> Протокол  № 3 от</w:t>
            </w:r>
            <w:r w:rsidR="00C171DD">
              <w:t xml:space="preserve"> 17 </w:t>
            </w:r>
            <w:r w:rsidR="001D2642">
              <w:t xml:space="preserve">февраля 2015 </w:t>
            </w:r>
            <w:r>
              <w:t>г.</w:t>
            </w:r>
          </w:p>
        </w:tc>
        <w:tc>
          <w:tcPr>
            <w:tcW w:w="4786" w:type="dxa"/>
          </w:tcPr>
          <w:p w:rsidR="00354CB1" w:rsidRDefault="00354CB1" w:rsidP="00354CB1">
            <w:pPr>
              <w:pStyle w:val="1"/>
              <w:spacing w:line="276" w:lineRule="auto"/>
              <w:jc w:val="both"/>
            </w:pPr>
            <w:r>
              <w:t xml:space="preserve">  «</w:t>
            </w:r>
            <w:r w:rsidR="00F34433">
              <w:t xml:space="preserve"> </w:t>
            </w:r>
            <w:r>
              <w:t>УТВЕРЖДАЮ»</w:t>
            </w:r>
          </w:p>
          <w:p w:rsidR="00C171DD" w:rsidRDefault="00C171DD" w:rsidP="00354CB1">
            <w:pPr>
              <w:pStyle w:val="1"/>
              <w:spacing w:line="276" w:lineRule="auto"/>
              <w:jc w:val="both"/>
            </w:pPr>
            <w:r>
              <w:t xml:space="preserve">   заведующий МДОУ</w:t>
            </w:r>
            <w:proofErr w:type="gramStart"/>
            <w:r>
              <w:t>«Ц</w:t>
            </w:r>
            <w:proofErr w:type="gramEnd"/>
            <w:r>
              <w:t>ентр</w:t>
            </w:r>
          </w:p>
          <w:p w:rsidR="00354CB1" w:rsidRDefault="00C171DD" w:rsidP="00354CB1">
            <w:pPr>
              <w:pStyle w:val="1"/>
              <w:spacing w:line="276" w:lineRule="auto"/>
              <w:jc w:val="both"/>
            </w:pPr>
            <w:r>
              <w:t xml:space="preserve">развития </w:t>
            </w:r>
            <w:proofErr w:type="gramStart"/>
            <w:r w:rsidR="00354CB1">
              <w:t>ребенка-детский</w:t>
            </w:r>
            <w:proofErr w:type="gramEnd"/>
            <w:r w:rsidR="00354CB1">
              <w:t xml:space="preserve"> сад № 71»</w:t>
            </w:r>
          </w:p>
          <w:p w:rsidR="00354CB1" w:rsidRDefault="00354CB1" w:rsidP="00354CB1">
            <w:pPr>
              <w:pStyle w:val="1"/>
              <w:spacing w:line="276" w:lineRule="auto"/>
              <w:jc w:val="both"/>
            </w:pPr>
            <w:r>
              <w:t xml:space="preserve">    _____________ (Т.Л. </w:t>
            </w:r>
            <w:proofErr w:type="spellStart"/>
            <w:r>
              <w:t>Мяделец</w:t>
            </w:r>
            <w:proofErr w:type="spellEnd"/>
            <w:r>
              <w:t>)</w:t>
            </w:r>
          </w:p>
          <w:p w:rsidR="00F34433" w:rsidRDefault="001D2642" w:rsidP="00354CB1">
            <w:pPr>
              <w:pStyle w:val="1"/>
              <w:spacing w:line="276" w:lineRule="auto"/>
              <w:jc w:val="both"/>
            </w:pPr>
            <w:r>
              <w:t xml:space="preserve">   «17</w:t>
            </w:r>
            <w:r w:rsidR="00354CB1">
              <w:t xml:space="preserve">» </w:t>
            </w:r>
            <w:r>
              <w:t xml:space="preserve"> февраля 2017 </w:t>
            </w:r>
            <w:r w:rsidR="00354CB1">
              <w:t>год</w:t>
            </w:r>
          </w:p>
          <w:p w:rsidR="00F34433" w:rsidRDefault="00F34433" w:rsidP="00354CB1">
            <w:pPr>
              <w:pStyle w:val="1"/>
              <w:spacing w:line="276" w:lineRule="auto"/>
              <w:jc w:val="both"/>
            </w:pPr>
          </w:p>
          <w:p w:rsidR="00F34433" w:rsidRDefault="00F34433" w:rsidP="00354CB1">
            <w:pPr>
              <w:rPr>
                <w:bCs/>
              </w:rPr>
            </w:pPr>
          </w:p>
        </w:tc>
      </w:tr>
    </w:tbl>
    <w:p w:rsidR="00F34433" w:rsidRDefault="00F34433" w:rsidP="00F34433">
      <w:pPr>
        <w:pStyle w:val="1"/>
        <w:jc w:val="right"/>
      </w:pPr>
    </w:p>
    <w:p w:rsidR="00F34433" w:rsidRDefault="00F34433" w:rsidP="00F34433">
      <w:pPr>
        <w:pStyle w:val="1"/>
        <w:jc w:val="right"/>
        <w:rPr>
          <w:sz w:val="28"/>
          <w:szCs w:val="28"/>
        </w:rPr>
      </w:pPr>
    </w:p>
    <w:p w:rsidR="00F34433" w:rsidRDefault="00F34433" w:rsidP="00F34433">
      <w:pPr>
        <w:pStyle w:val="1"/>
        <w:rPr>
          <w:sz w:val="28"/>
          <w:szCs w:val="28"/>
        </w:rPr>
      </w:pPr>
    </w:p>
    <w:p w:rsidR="00F34433" w:rsidRPr="00354CB1" w:rsidRDefault="00F34433" w:rsidP="00F34433">
      <w:pPr>
        <w:pStyle w:val="1"/>
        <w:jc w:val="center"/>
        <w:rPr>
          <w:b/>
          <w:sz w:val="40"/>
          <w:szCs w:val="40"/>
        </w:rPr>
      </w:pPr>
      <w:r w:rsidRPr="00354CB1">
        <w:rPr>
          <w:b/>
          <w:sz w:val="40"/>
          <w:szCs w:val="40"/>
        </w:rPr>
        <w:t>Дополнительная обще</w:t>
      </w:r>
      <w:r w:rsidR="00E96AD7">
        <w:rPr>
          <w:b/>
          <w:sz w:val="40"/>
          <w:szCs w:val="40"/>
        </w:rPr>
        <w:t>образовательная</w:t>
      </w:r>
    </w:p>
    <w:p w:rsidR="00E96AD7" w:rsidRDefault="00F34433" w:rsidP="00F34433">
      <w:pPr>
        <w:pStyle w:val="1"/>
        <w:jc w:val="center"/>
        <w:rPr>
          <w:b/>
          <w:sz w:val="40"/>
          <w:szCs w:val="40"/>
        </w:rPr>
      </w:pPr>
      <w:r w:rsidRPr="00354CB1">
        <w:rPr>
          <w:b/>
          <w:sz w:val="40"/>
          <w:szCs w:val="40"/>
        </w:rPr>
        <w:t xml:space="preserve">  </w:t>
      </w:r>
      <w:r w:rsidR="00E96AD7">
        <w:rPr>
          <w:b/>
          <w:sz w:val="40"/>
          <w:szCs w:val="40"/>
        </w:rPr>
        <w:t xml:space="preserve">общеразвивающая </w:t>
      </w:r>
      <w:r w:rsidRPr="00354CB1">
        <w:rPr>
          <w:b/>
          <w:sz w:val="40"/>
          <w:szCs w:val="40"/>
        </w:rPr>
        <w:t xml:space="preserve">программа </w:t>
      </w:r>
    </w:p>
    <w:p w:rsidR="00F34433" w:rsidRPr="00354CB1" w:rsidRDefault="00E96AD7" w:rsidP="00F34433">
      <w:pPr>
        <w:pStyle w:val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художественной</w:t>
      </w:r>
      <w:r w:rsidR="00F34433" w:rsidRPr="00354CB1">
        <w:rPr>
          <w:b/>
          <w:sz w:val="40"/>
          <w:szCs w:val="40"/>
        </w:rPr>
        <w:t xml:space="preserve"> направленности</w:t>
      </w:r>
    </w:p>
    <w:p w:rsidR="00F34433" w:rsidRPr="00354CB1" w:rsidRDefault="00F34433" w:rsidP="00F34433">
      <w:pPr>
        <w:jc w:val="center"/>
        <w:rPr>
          <w:b/>
          <w:sz w:val="40"/>
          <w:szCs w:val="40"/>
        </w:rPr>
      </w:pPr>
      <w:r w:rsidRPr="00354CB1">
        <w:rPr>
          <w:b/>
          <w:sz w:val="40"/>
          <w:szCs w:val="40"/>
        </w:rPr>
        <w:t>«</w:t>
      </w:r>
      <w:r w:rsidR="003507A2" w:rsidRPr="00354CB1">
        <w:rPr>
          <w:b/>
          <w:sz w:val="40"/>
          <w:szCs w:val="40"/>
        </w:rPr>
        <w:t>Веселые нотки</w:t>
      </w:r>
      <w:r w:rsidRPr="00354CB1">
        <w:rPr>
          <w:b/>
          <w:sz w:val="40"/>
          <w:szCs w:val="40"/>
        </w:rPr>
        <w:t>»</w:t>
      </w:r>
    </w:p>
    <w:p w:rsidR="00F34433" w:rsidRPr="00354CB1" w:rsidRDefault="00F34433" w:rsidP="00F34433">
      <w:pPr>
        <w:pStyle w:val="1"/>
        <w:rPr>
          <w:b/>
          <w:sz w:val="40"/>
          <w:szCs w:val="40"/>
        </w:rPr>
      </w:pPr>
    </w:p>
    <w:p w:rsidR="00F34433" w:rsidRDefault="00F34433" w:rsidP="00F34433">
      <w:pPr>
        <w:pStyle w:val="1"/>
      </w:pPr>
    </w:p>
    <w:p w:rsidR="00F34433" w:rsidRDefault="00F34433" w:rsidP="00F34433">
      <w:pPr>
        <w:pStyle w:val="1"/>
      </w:pPr>
    </w:p>
    <w:p w:rsidR="00F34433" w:rsidRDefault="00F34433" w:rsidP="00F34433">
      <w:pPr>
        <w:pStyle w:val="1"/>
        <w:rPr>
          <w:sz w:val="28"/>
          <w:szCs w:val="28"/>
        </w:rPr>
      </w:pPr>
    </w:p>
    <w:p w:rsidR="00F34433" w:rsidRDefault="005A18E8" w:rsidP="00F34433">
      <w:pPr>
        <w:pStyle w:val="1"/>
        <w:jc w:val="right"/>
      </w:pPr>
      <w:r>
        <w:t xml:space="preserve">срок реализации программы – </w:t>
      </w:r>
      <w:r w:rsidR="003507A2">
        <w:t>2</w:t>
      </w:r>
      <w:r>
        <w:t xml:space="preserve"> года </w:t>
      </w:r>
      <w:r w:rsidR="00F34433">
        <w:t xml:space="preserve"> </w:t>
      </w:r>
    </w:p>
    <w:p w:rsidR="00F34433" w:rsidRDefault="00F34433" w:rsidP="00F34433">
      <w:pPr>
        <w:tabs>
          <w:tab w:val="left" w:pos="9355"/>
        </w:tabs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прог</w:t>
      </w:r>
      <w:r w:rsidR="003507A2">
        <w:rPr>
          <w:sz w:val="24"/>
          <w:szCs w:val="24"/>
        </w:rPr>
        <w:t>рамма осуществляется для детей 3</w:t>
      </w:r>
      <w:r>
        <w:rPr>
          <w:sz w:val="24"/>
          <w:szCs w:val="24"/>
        </w:rPr>
        <w:t xml:space="preserve"> – 7 лет.</w:t>
      </w:r>
    </w:p>
    <w:p w:rsidR="00F34433" w:rsidRDefault="00F34433" w:rsidP="00F34433">
      <w:pPr>
        <w:pStyle w:val="a4"/>
        <w:jc w:val="center"/>
        <w:rPr>
          <w:sz w:val="24"/>
          <w:szCs w:val="24"/>
        </w:rPr>
      </w:pPr>
    </w:p>
    <w:p w:rsidR="00F34433" w:rsidRDefault="00F34433" w:rsidP="00F3443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разработчики:</w:t>
      </w:r>
    </w:p>
    <w:p w:rsidR="00F34433" w:rsidRDefault="00F34433" w:rsidP="00F3443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МДОУ </w:t>
      </w:r>
      <w:proofErr w:type="spellStart"/>
      <w:r w:rsidR="003507A2">
        <w:rPr>
          <w:rFonts w:ascii="Times New Roman" w:hAnsi="Times New Roman"/>
          <w:sz w:val="24"/>
          <w:szCs w:val="24"/>
        </w:rPr>
        <w:t>Мяделец</w:t>
      </w:r>
      <w:proofErr w:type="spellEnd"/>
      <w:r w:rsidR="003507A2">
        <w:rPr>
          <w:rFonts w:ascii="Times New Roman" w:hAnsi="Times New Roman"/>
          <w:sz w:val="24"/>
          <w:szCs w:val="24"/>
        </w:rPr>
        <w:t xml:space="preserve"> Т.Л.</w:t>
      </w:r>
    </w:p>
    <w:p w:rsidR="00F34433" w:rsidRDefault="00F34433" w:rsidP="00F3443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заведующего по ВМР </w:t>
      </w:r>
      <w:r w:rsidR="003507A2">
        <w:rPr>
          <w:rFonts w:ascii="Times New Roman" w:hAnsi="Times New Roman"/>
          <w:sz w:val="24"/>
          <w:szCs w:val="24"/>
        </w:rPr>
        <w:t>Варежкина М.В.</w:t>
      </w:r>
    </w:p>
    <w:p w:rsidR="00F34433" w:rsidRDefault="003507A2" w:rsidP="00DB6371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музыкальный руководитель</w:t>
      </w:r>
      <w:r w:rsidR="00F34433">
        <w:rPr>
          <w:rFonts w:ascii="Times New Roman" w:hAnsi="Times New Roman"/>
          <w:sz w:val="24"/>
          <w:szCs w:val="24"/>
        </w:rPr>
        <w:t xml:space="preserve"> высшей квалификационной категории </w:t>
      </w:r>
      <w:r>
        <w:rPr>
          <w:rFonts w:ascii="Times New Roman" w:hAnsi="Times New Roman"/>
          <w:sz w:val="24"/>
          <w:szCs w:val="24"/>
        </w:rPr>
        <w:t>Михайлова Н.Л.</w:t>
      </w:r>
    </w:p>
    <w:p w:rsidR="003507A2" w:rsidRDefault="003507A2" w:rsidP="003507A2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   </w:t>
      </w:r>
      <w:proofErr w:type="spellStart"/>
      <w:r>
        <w:rPr>
          <w:rFonts w:ascii="Times New Roman" w:hAnsi="Times New Roman"/>
          <w:sz w:val="24"/>
          <w:szCs w:val="24"/>
        </w:rPr>
        <w:t>Овчинникова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Н.Ю.</w:t>
      </w:r>
    </w:p>
    <w:p w:rsidR="00B61F52" w:rsidRDefault="00B61F52" w:rsidP="00B803EC">
      <w:pPr>
        <w:pStyle w:val="a4"/>
        <w:rPr>
          <w:b/>
          <w:sz w:val="28"/>
          <w:szCs w:val="28"/>
        </w:rPr>
      </w:pPr>
    </w:p>
    <w:p w:rsidR="00F34433" w:rsidRDefault="00F34433" w:rsidP="00F34433">
      <w:pPr>
        <w:pStyle w:val="a4"/>
      </w:pPr>
    </w:p>
    <w:p w:rsidR="00F34433" w:rsidRDefault="00F34433" w:rsidP="00F34433">
      <w:pPr>
        <w:pStyle w:val="1"/>
        <w:jc w:val="center"/>
      </w:pPr>
      <w:r>
        <w:t>г. Петрозаводск</w:t>
      </w:r>
    </w:p>
    <w:p w:rsidR="00F34433" w:rsidRDefault="00F34433" w:rsidP="00F34433">
      <w:pPr>
        <w:pStyle w:val="1"/>
        <w:jc w:val="center"/>
      </w:pPr>
      <w:r>
        <w:t>год разработки:  2015 г.</w:t>
      </w:r>
    </w:p>
    <w:p w:rsidR="00F34433" w:rsidRDefault="00F34433" w:rsidP="00F34433">
      <w:pPr>
        <w:pStyle w:val="1"/>
        <w:jc w:val="center"/>
      </w:pPr>
    </w:p>
    <w:p w:rsidR="00354CB1" w:rsidRDefault="00354CB1" w:rsidP="00354CB1">
      <w:pPr>
        <w:pStyle w:val="1"/>
        <w:sectPr w:rsidR="00354CB1" w:rsidSect="006D6387">
          <w:footerReference w:type="default" r:id="rId8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354CB1" w:rsidRDefault="00354CB1" w:rsidP="00F34433">
      <w:pPr>
        <w:pStyle w:val="1"/>
        <w:jc w:val="center"/>
        <w:sectPr w:rsidR="00354CB1" w:rsidSect="00354CB1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354CB1" w:rsidRDefault="00354CB1" w:rsidP="00E96AD7">
      <w:pPr>
        <w:pStyle w:val="1"/>
        <w:rPr>
          <w:b/>
          <w:sz w:val="28"/>
          <w:szCs w:val="28"/>
        </w:rPr>
        <w:sectPr w:rsidR="00354CB1" w:rsidSect="00354CB1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195A1D" w:rsidRPr="00C171DD" w:rsidRDefault="00195A1D" w:rsidP="00195A1D">
      <w:pPr>
        <w:pStyle w:val="1"/>
        <w:rPr>
          <w:sz w:val="22"/>
          <w:szCs w:val="28"/>
        </w:rPr>
      </w:pPr>
      <w:proofErr w:type="gramStart"/>
      <w:r w:rsidRPr="00C171DD">
        <w:rPr>
          <w:sz w:val="22"/>
          <w:szCs w:val="28"/>
        </w:rPr>
        <w:lastRenderedPageBreak/>
        <w:t>Принята</w:t>
      </w:r>
      <w:proofErr w:type="gramEnd"/>
      <w:r w:rsidRPr="00C171DD">
        <w:rPr>
          <w:sz w:val="22"/>
          <w:szCs w:val="28"/>
        </w:rPr>
        <w:t xml:space="preserve"> на педагогическом совете</w:t>
      </w:r>
    </w:p>
    <w:p w:rsidR="00195A1D" w:rsidRPr="00C171DD" w:rsidRDefault="00195A1D" w:rsidP="00195A1D">
      <w:pPr>
        <w:pStyle w:val="1"/>
        <w:rPr>
          <w:i/>
          <w:sz w:val="22"/>
          <w:szCs w:val="28"/>
        </w:rPr>
      </w:pPr>
      <w:r w:rsidRPr="00C171DD">
        <w:rPr>
          <w:i/>
          <w:sz w:val="22"/>
          <w:szCs w:val="28"/>
        </w:rPr>
        <w:t>(в соответствии с Уставом)</w:t>
      </w:r>
    </w:p>
    <w:p w:rsidR="00EF21FD" w:rsidRPr="00C171DD" w:rsidRDefault="00EF21FD" w:rsidP="00195A1D">
      <w:pPr>
        <w:pStyle w:val="1"/>
        <w:rPr>
          <w:sz w:val="22"/>
          <w:szCs w:val="28"/>
        </w:rPr>
      </w:pP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t xml:space="preserve"> Протокол  № 1 от 1 сентября 2015 г.</w:t>
      </w: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t xml:space="preserve">                                                                       </w:t>
      </w:r>
    </w:p>
    <w:p w:rsidR="00195A1D" w:rsidRPr="00C171DD" w:rsidRDefault="00195A1D" w:rsidP="00195A1D">
      <w:pPr>
        <w:pStyle w:val="1"/>
        <w:rPr>
          <w:sz w:val="22"/>
          <w:szCs w:val="28"/>
        </w:rPr>
      </w:pP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lastRenderedPageBreak/>
        <w:t>«УТВЕРЖДАЮ»</w:t>
      </w:r>
      <w:r w:rsidRPr="00C171DD">
        <w:rPr>
          <w:sz w:val="22"/>
          <w:szCs w:val="28"/>
        </w:rPr>
        <w:tab/>
        <w:t xml:space="preserve">          </w:t>
      </w: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t xml:space="preserve"> заведующий МДОУ</w:t>
      </w:r>
      <w:proofErr w:type="gramStart"/>
      <w:r w:rsidRPr="00C171DD">
        <w:rPr>
          <w:sz w:val="22"/>
          <w:szCs w:val="28"/>
        </w:rPr>
        <w:t>«Ц</w:t>
      </w:r>
      <w:proofErr w:type="gramEnd"/>
      <w:r w:rsidRPr="00C171DD">
        <w:rPr>
          <w:sz w:val="22"/>
          <w:szCs w:val="28"/>
        </w:rPr>
        <w:t>ентр развития            ребенка</w:t>
      </w:r>
      <w:r w:rsidR="00B803EC">
        <w:rPr>
          <w:sz w:val="22"/>
          <w:szCs w:val="28"/>
        </w:rPr>
        <w:t xml:space="preserve"> </w:t>
      </w:r>
      <w:r w:rsidRPr="00C171DD">
        <w:rPr>
          <w:sz w:val="22"/>
          <w:szCs w:val="28"/>
        </w:rPr>
        <w:t>-</w:t>
      </w:r>
      <w:r w:rsidR="00B803EC">
        <w:rPr>
          <w:sz w:val="22"/>
          <w:szCs w:val="28"/>
        </w:rPr>
        <w:t xml:space="preserve"> </w:t>
      </w:r>
      <w:r w:rsidRPr="00C171DD">
        <w:rPr>
          <w:sz w:val="22"/>
          <w:szCs w:val="28"/>
        </w:rPr>
        <w:t xml:space="preserve">детский сад </w:t>
      </w:r>
      <w:r w:rsidR="00B803EC">
        <w:rPr>
          <w:sz w:val="22"/>
          <w:szCs w:val="28"/>
        </w:rPr>
        <w:t xml:space="preserve"> </w:t>
      </w:r>
      <w:r w:rsidRPr="00C171DD">
        <w:rPr>
          <w:sz w:val="22"/>
          <w:szCs w:val="28"/>
        </w:rPr>
        <w:t>№ 71»</w:t>
      </w: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t xml:space="preserve">    _____________ (Т.Л. </w:t>
      </w:r>
      <w:proofErr w:type="spellStart"/>
      <w:r w:rsidRPr="00C171DD">
        <w:rPr>
          <w:sz w:val="22"/>
          <w:szCs w:val="28"/>
        </w:rPr>
        <w:t>Мяделец</w:t>
      </w:r>
      <w:proofErr w:type="spellEnd"/>
      <w:r w:rsidRPr="00C171DD">
        <w:rPr>
          <w:sz w:val="22"/>
          <w:szCs w:val="28"/>
        </w:rPr>
        <w:t>)</w:t>
      </w:r>
    </w:p>
    <w:p w:rsidR="00195A1D" w:rsidRPr="00C171DD" w:rsidRDefault="00195A1D" w:rsidP="00195A1D">
      <w:pPr>
        <w:pStyle w:val="1"/>
        <w:rPr>
          <w:sz w:val="22"/>
          <w:szCs w:val="28"/>
        </w:rPr>
      </w:pPr>
      <w:r w:rsidRPr="00C171DD">
        <w:rPr>
          <w:sz w:val="22"/>
          <w:szCs w:val="28"/>
        </w:rPr>
        <w:t xml:space="preserve">   «___» __________20__год</w:t>
      </w:r>
    </w:p>
    <w:p w:rsidR="00195A1D" w:rsidRPr="00C171DD" w:rsidRDefault="00195A1D" w:rsidP="00195A1D">
      <w:pPr>
        <w:pStyle w:val="1"/>
        <w:rPr>
          <w:sz w:val="22"/>
          <w:szCs w:val="28"/>
        </w:rPr>
        <w:sectPr w:rsidR="00195A1D" w:rsidRPr="00C171DD" w:rsidSect="00195A1D"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E96AD7" w:rsidRPr="00E96AD7" w:rsidRDefault="00E96AD7" w:rsidP="00195A1D">
      <w:pPr>
        <w:pStyle w:val="1"/>
        <w:jc w:val="center"/>
        <w:rPr>
          <w:b/>
          <w:sz w:val="28"/>
          <w:szCs w:val="28"/>
        </w:rPr>
      </w:pPr>
      <w:r w:rsidRPr="00E96AD7">
        <w:rPr>
          <w:b/>
          <w:sz w:val="28"/>
          <w:szCs w:val="28"/>
        </w:rPr>
        <w:lastRenderedPageBreak/>
        <w:t>Учебный план</w:t>
      </w:r>
    </w:p>
    <w:p w:rsidR="00DB6371" w:rsidRPr="00E96AD7" w:rsidRDefault="00F34433" w:rsidP="00E96AD7">
      <w:pPr>
        <w:pStyle w:val="1"/>
        <w:rPr>
          <w:b/>
          <w:sz w:val="28"/>
          <w:szCs w:val="28"/>
        </w:rPr>
      </w:pPr>
      <w:r w:rsidRPr="00E96AD7">
        <w:rPr>
          <w:sz w:val="28"/>
          <w:szCs w:val="28"/>
        </w:rPr>
        <w:t>дополнительной обще</w:t>
      </w:r>
      <w:r w:rsidR="00E96AD7" w:rsidRPr="00E96AD7">
        <w:rPr>
          <w:sz w:val="28"/>
          <w:szCs w:val="28"/>
        </w:rPr>
        <w:t xml:space="preserve">образовательной общеразвивающей </w:t>
      </w:r>
      <w:r w:rsidR="00E96AD7" w:rsidRPr="00E96AD7">
        <w:rPr>
          <w:b/>
          <w:sz w:val="28"/>
          <w:szCs w:val="28"/>
        </w:rPr>
        <w:t xml:space="preserve"> </w:t>
      </w:r>
      <w:r w:rsidRPr="00E96AD7">
        <w:rPr>
          <w:sz w:val="28"/>
          <w:szCs w:val="28"/>
        </w:rPr>
        <w:t xml:space="preserve">программы </w:t>
      </w:r>
    </w:p>
    <w:p w:rsidR="00F34433" w:rsidRPr="00E96AD7" w:rsidRDefault="00E96AD7" w:rsidP="00E96AD7">
      <w:pPr>
        <w:pStyle w:val="1"/>
        <w:jc w:val="center"/>
        <w:rPr>
          <w:sz w:val="28"/>
          <w:szCs w:val="28"/>
        </w:rPr>
      </w:pPr>
      <w:r w:rsidRPr="00E96AD7">
        <w:rPr>
          <w:sz w:val="28"/>
          <w:szCs w:val="28"/>
        </w:rPr>
        <w:t xml:space="preserve">художественной направленности </w:t>
      </w:r>
      <w:r w:rsidR="00F34433" w:rsidRPr="00E96AD7">
        <w:rPr>
          <w:sz w:val="28"/>
          <w:szCs w:val="28"/>
        </w:rPr>
        <w:t>«</w:t>
      </w:r>
      <w:r w:rsidR="003507A2" w:rsidRPr="00E96AD7">
        <w:rPr>
          <w:sz w:val="28"/>
          <w:szCs w:val="28"/>
        </w:rPr>
        <w:t>Веселые нотки</w:t>
      </w:r>
      <w:r w:rsidR="00F34433" w:rsidRPr="00E96AD7">
        <w:rPr>
          <w:sz w:val="28"/>
          <w:szCs w:val="28"/>
        </w:rPr>
        <w:t>»</w:t>
      </w:r>
    </w:p>
    <w:p w:rsidR="002B364F" w:rsidRDefault="002B364F" w:rsidP="00E96AD7">
      <w:pPr>
        <w:pStyle w:val="1"/>
      </w:pPr>
    </w:p>
    <w:tbl>
      <w:tblPr>
        <w:tblStyle w:val="a5"/>
        <w:tblW w:w="0" w:type="auto"/>
        <w:tblLook w:val="04A0"/>
      </w:tblPr>
      <w:tblGrid>
        <w:gridCol w:w="1242"/>
        <w:gridCol w:w="5954"/>
        <w:gridCol w:w="2375"/>
      </w:tblGrid>
      <w:tr w:rsidR="00E96AD7" w:rsidRPr="00C171DD" w:rsidTr="00C171DD">
        <w:tc>
          <w:tcPr>
            <w:tcW w:w="9571" w:type="dxa"/>
            <w:gridSpan w:val="3"/>
          </w:tcPr>
          <w:p w:rsidR="00E96AD7" w:rsidRPr="00C171DD" w:rsidRDefault="00E96AD7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Раздел 1: «В мире волшебных звуков» (первый год обучения)</w:t>
            </w:r>
            <w:r w:rsidRPr="00C171DD">
              <w:rPr>
                <w:b/>
                <w:sz w:val="20"/>
                <w:szCs w:val="20"/>
              </w:rPr>
              <w:tab/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2B364F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№</w:t>
            </w:r>
          </w:p>
        </w:tc>
        <w:tc>
          <w:tcPr>
            <w:tcW w:w="5954" w:type="dxa"/>
          </w:tcPr>
          <w:p w:rsidR="002B364F" w:rsidRPr="00C171DD" w:rsidRDefault="00E96AD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Содержание занятий</w:t>
            </w:r>
          </w:p>
        </w:tc>
        <w:tc>
          <w:tcPr>
            <w:tcW w:w="2375" w:type="dxa"/>
          </w:tcPr>
          <w:p w:rsidR="002B364F" w:rsidRPr="00C171DD" w:rsidRDefault="002B364F" w:rsidP="00E96AD7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Количество </w:t>
            </w:r>
            <w:r w:rsidR="00E96AD7" w:rsidRPr="00C171DD">
              <w:rPr>
                <w:sz w:val="20"/>
                <w:szCs w:val="20"/>
              </w:rPr>
              <w:t>часов</w:t>
            </w:r>
          </w:p>
        </w:tc>
      </w:tr>
      <w:tr w:rsidR="002B364F" w:rsidRPr="00C171DD" w:rsidTr="00E96AD7">
        <w:trPr>
          <w:trHeight w:val="281"/>
        </w:trPr>
        <w:tc>
          <w:tcPr>
            <w:tcW w:w="9571" w:type="dxa"/>
            <w:gridSpan w:val="3"/>
          </w:tcPr>
          <w:p w:rsidR="002B364F" w:rsidRPr="00C171DD" w:rsidRDefault="003507A2" w:rsidP="00E96AD7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1</w:t>
            </w:r>
            <w:r w:rsidR="002B364F" w:rsidRPr="00C171DD">
              <w:rPr>
                <w:b/>
                <w:sz w:val="20"/>
                <w:szCs w:val="20"/>
              </w:rPr>
              <w:t xml:space="preserve">: </w:t>
            </w:r>
            <w:r w:rsidRPr="00C171DD">
              <w:rPr>
                <w:rFonts w:eastAsia="Calibri"/>
                <w:sz w:val="20"/>
                <w:szCs w:val="20"/>
              </w:rPr>
              <w:t>«Настроения и чувства в музыке</w:t>
            </w:r>
            <w:r w:rsidR="00DB6371" w:rsidRPr="00C171DD">
              <w:rPr>
                <w:rFonts w:eastAsia="Calibri"/>
                <w:sz w:val="20"/>
                <w:szCs w:val="20"/>
              </w:rPr>
              <w:t>»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1.1</w:t>
            </w:r>
          </w:p>
        </w:tc>
        <w:tc>
          <w:tcPr>
            <w:tcW w:w="5954" w:type="dxa"/>
          </w:tcPr>
          <w:p w:rsidR="002B364F" w:rsidRPr="00C171DD" w:rsidRDefault="003507A2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Радость</w:t>
            </w:r>
          </w:p>
        </w:tc>
        <w:tc>
          <w:tcPr>
            <w:tcW w:w="2375" w:type="dxa"/>
          </w:tcPr>
          <w:p w:rsidR="002B364F" w:rsidRPr="00C171DD" w:rsidRDefault="003507A2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1.2</w:t>
            </w:r>
          </w:p>
        </w:tc>
        <w:tc>
          <w:tcPr>
            <w:tcW w:w="5954" w:type="dxa"/>
          </w:tcPr>
          <w:p w:rsidR="003507A2" w:rsidRPr="00C171DD" w:rsidRDefault="003507A2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Удивление</w:t>
            </w:r>
          </w:p>
        </w:tc>
        <w:tc>
          <w:tcPr>
            <w:tcW w:w="2375" w:type="dxa"/>
          </w:tcPr>
          <w:p w:rsidR="002B364F" w:rsidRPr="00C171DD" w:rsidRDefault="003507A2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1.3</w:t>
            </w:r>
          </w:p>
        </w:tc>
        <w:tc>
          <w:tcPr>
            <w:tcW w:w="5954" w:type="dxa"/>
          </w:tcPr>
          <w:p w:rsidR="002B364F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Печаль</w:t>
            </w:r>
          </w:p>
        </w:tc>
        <w:tc>
          <w:tcPr>
            <w:tcW w:w="2375" w:type="dxa"/>
          </w:tcPr>
          <w:p w:rsidR="002B364F" w:rsidRPr="00C171DD" w:rsidRDefault="003507A2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1.4</w:t>
            </w:r>
          </w:p>
        </w:tc>
        <w:tc>
          <w:tcPr>
            <w:tcW w:w="5954" w:type="dxa"/>
          </w:tcPr>
          <w:p w:rsidR="002B364F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Тайна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B6371" w:rsidRPr="00C171DD" w:rsidTr="002B364F">
        <w:tc>
          <w:tcPr>
            <w:tcW w:w="1242" w:type="dxa"/>
          </w:tcPr>
          <w:p w:rsidR="00DB6371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1.5</w:t>
            </w:r>
          </w:p>
        </w:tc>
        <w:tc>
          <w:tcPr>
            <w:tcW w:w="5954" w:type="dxa"/>
          </w:tcPr>
          <w:p w:rsidR="00DB6371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Серьезность</w:t>
            </w:r>
          </w:p>
        </w:tc>
        <w:tc>
          <w:tcPr>
            <w:tcW w:w="2375" w:type="dxa"/>
          </w:tcPr>
          <w:p w:rsidR="00DB6371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B6371" w:rsidRPr="00C171DD" w:rsidTr="002B364F">
        <w:tc>
          <w:tcPr>
            <w:tcW w:w="1242" w:type="dxa"/>
          </w:tcPr>
          <w:p w:rsidR="00DB6371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1.6</w:t>
            </w:r>
          </w:p>
        </w:tc>
        <w:tc>
          <w:tcPr>
            <w:tcW w:w="5954" w:type="dxa"/>
          </w:tcPr>
          <w:p w:rsidR="00DB6371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Страх</w:t>
            </w:r>
          </w:p>
        </w:tc>
        <w:tc>
          <w:tcPr>
            <w:tcW w:w="2375" w:type="dxa"/>
          </w:tcPr>
          <w:p w:rsidR="00DB6371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B6371" w:rsidRPr="00C171DD" w:rsidTr="002B364F">
        <w:tc>
          <w:tcPr>
            <w:tcW w:w="1242" w:type="dxa"/>
          </w:tcPr>
          <w:p w:rsidR="00DB6371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1.7</w:t>
            </w:r>
          </w:p>
        </w:tc>
        <w:tc>
          <w:tcPr>
            <w:tcW w:w="5954" w:type="dxa"/>
          </w:tcPr>
          <w:p w:rsidR="00DB6371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Шутливость</w:t>
            </w:r>
          </w:p>
        </w:tc>
        <w:tc>
          <w:tcPr>
            <w:tcW w:w="2375" w:type="dxa"/>
          </w:tcPr>
          <w:p w:rsidR="00DB6371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B6371" w:rsidRPr="00C171DD" w:rsidTr="002B364F">
        <w:tc>
          <w:tcPr>
            <w:tcW w:w="1242" w:type="dxa"/>
          </w:tcPr>
          <w:p w:rsidR="00DB6371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1.8</w:t>
            </w:r>
          </w:p>
        </w:tc>
        <w:tc>
          <w:tcPr>
            <w:tcW w:w="5954" w:type="dxa"/>
          </w:tcPr>
          <w:p w:rsidR="00DB6371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Нежность</w:t>
            </w:r>
          </w:p>
        </w:tc>
        <w:tc>
          <w:tcPr>
            <w:tcW w:w="2375" w:type="dxa"/>
          </w:tcPr>
          <w:p w:rsidR="00DB6371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B6371" w:rsidRPr="00C171DD" w:rsidTr="002B364F">
        <w:tc>
          <w:tcPr>
            <w:tcW w:w="1242" w:type="dxa"/>
          </w:tcPr>
          <w:p w:rsidR="00DB6371" w:rsidRPr="00C171DD" w:rsidRDefault="00DB6371" w:rsidP="00DB637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DB6371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DB6371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2B364F" w:rsidRPr="00C171DD" w:rsidTr="002B364F">
        <w:tc>
          <w:tcPr>
            <w:tcW w:w="9571" w:type="dxa"/>
            <w:gridSpan w:val="3"/>
          </w:tcPr>
          <w:p w:rsidR="002B364F" w:rsidRPr="00C171DD" w:rsidRDefault="00DB6371" w:rsidP="00DB6371">
            <w:pPr>
              <w:pStyle w:val="1"/>
              <w:tabs>
                <w:tab w:val="center" w:pos="4677"/>
                <w:tab w:val="left" w:pos="8280"/>
              </w:tabs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ab/>
              <w:t>Модуль № 2: «Золотая осень»</w:t>
            </w:r>
            <w:r w:rsidRPr="00C171DD">
              <w:rPr>
                <w:b/>
                <w:sz w:val="20"/>
                <w:szCs w:val="20"/>
              </w:rPr>
              <w:tab/>
            </w:r>
          </w:p>
        </w:tc>
      </w:tr>
      <w:tr w:rsidR="002B364F" w:rsidRPr="00C171DD" w:rsidTr="00DB6371">
        <w:trPr>
          <w:trHeight w:val="317"/>
        </w:trPr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2.1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Музыка дождя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2.2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Листопад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2.3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Тучка в гостях у ребят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2.4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Волшебный листочек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2.5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Как звери к зиме готовились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2.6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 лес за грибами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2.7</w:t>
            </w:r>
          </w:p>
        </w:tc>
        <w:tc>
          <w:tcPr>
            <w:tcW w:w="5954" w:type="dxa"/>
          </w:tcPr>
          <w:p w:rsidR="002B364F" w:rsidRPr="00C171DD" w:rsidRDefault="00D80C1B" w:rsidP="00D80C1B">
            <w:pPr>
              <w:pStyle w:val="1"/>
              <w:tabs>
                <w:tab w:val="left" w:pos="1560"/>
              </w:tabs>
              <w:rPr>
                <w:sz w:val="20"/>
                <w:szCs w:val="20"/>
              </w:rPr>
            </w:pPr>
            <w:proofErr w:type="gramStart"/>
            <w:r w:rsidRPr="00C171DD">
              <w:rPr>
                <w:sz w:val="20"/>
                <w:szCs w:val="20"/>
              </w:rPr>
              <w:t>Огородная-хороводная</w:t>
            </w:r>
            <w:proofErr w:type="gramEnd"/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2.8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Ягодка-малинка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2B364F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2B364F" w:rsidRPr="00C171DD" w:rsidRDefault="00DB637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2B364F" w:rsidRPr="00C171DD" w:rsidRDefault="00DB637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2B364F" w:rsidRPr="00C171DD" w:rsidTr="002B364F">
        <w:tc>
          <w:tcPr>
            <w:tcW w:w="9571" w:type="dxa"/>
            <w:gridSpan w:val="3"/>
          </w:tcPr>
          <w:p w:rsidR="002B364F" w:rsidRPr="00C171DD" w:rsidRDefault="002B364F" w:rsidP="00D80C1B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</w:t>
            </w:r>
            <w:r w:rsidR="00DB6371" w:rsidRPr="00C171DD">
              <w:rPr>
                <w:b/>
                <w:sz w:val="20"/>
                <w:szCs w:val="20"/>
              </w:rPr>
              <w:t xml:space="preserve"> № 3</w:t>
            </w:r>
            <w:r w:rsidRPr="00C171DD">
              <w:rPr>
                <w:b/>
                <w:sz w:val="20"/>
                <w:szCs w:val="20"/>
              </w:rPr>
              <w:t xml:space="preserve">: </w:t>
            </w:r>
            <w:r w:rsidR="00D80C1B" w:rsidRPr="00C171DD">
              <w:rPr>
                <w:b/>
                <w:sz w:val="20"/>
                <w:szCs w:val="20"/>
              </w:rPr>
              <w:t>«Природа в музыке»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3.1</w:t>
            </w:r>
          </w:p>
        </w:tc>
        <w:tc>
          <w:tcPr>
            <w:tcW w:w="5954" w:type="dxa"/>
          </w:tcPr>
          <w:p w:rsidR="002B364F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Капельки дождя</w:t>
            </w:r>
          </w:p>
        </w:tc>
        <w:tc>
          <w:tcPr>
            <w:tcW w:w="2375" w:type="dxa"/>
          </w:tcPr>
          <w:p w:rsidR="002B364F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3.2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Солнышко и тучка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3.3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Музыка осени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3.4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Ветерок осени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3.5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Падают листья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3.6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Осенняя песня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3.7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Волшебный зонтик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3.8</w:t>
            </w:r>
          </w:p>
        </w:tc>
        <w:tc>
          <w:tcPr>
            <w:tcW w:w="5954" w:type="dxa"/>
          </w:tcPr>
          <w:p w:rsidR="00D80C1B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Птицы улетели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D80C1B" w:rsidRPr="00C171DD" w:rsidTr="002B364F">
        <w:tc>
          <w:tcPr>
            <w:tcW w:w="1242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D80C1B" w:rsidRPr="00C171DD" w:rsidRDefault="00D80C1B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D80C1B" w:rsidRPr="00C171DD" w:rsidRDefault="00D80C1B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2B364F" w:rsidRPr="00C171DD" w:rsidTr="002B364F">
        <w:tc>
          <w:tcPr>
            <w:tcW w:w="9571" w:type="dxa"/>
            <w:gridSpan w:val="3"/>
          </w:tcPr>
          <w:p w:rsidR="00B65097" w:rsidRPr="00C171DD" w:rsidRDefault="00B65097" w:rsidP="00B87E4E">
            <w:pPr>
              <w:pStyle w:val="1"/>
              <w:jc w:val="center"/>
              <w:rPr>
                <w:b/>
                <w:sz w:val="20"/>
                <w:szCs w:val="20"/>
              </w:rPr>
            </w:pPr>
          </w:p>
          <w:p w:rsidR="002B364F" w:rsidRPr="00C171DD" w:rsidRDefault="002B364F" w:rsidP="00B65097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</w:t>
            </w:r>
            <w:r w:rsidR="00B65097" w:rsidRPr="00C171DD">
              <w:rPr>
                <w:b/>
                <w:sz w:val="20"/>
                <w:szCs w:val="20"/>
              </w:rPr>
              <w:t>дуль № 4</w:t>
            </w:r>
            <w:r w:rsidR="00B87E4E" w:rsidRPr="00C171DD">
              <w:rPr>
                <w:b/>
                <w:sz w:val="20"/>
                <w:szCs w:val="20"/>
              </w:rPr>
              <w:t xml:space="preserve">: </w:t>
            </w:r>
            <w:r w:rsidR="00B65097" w:rsidRPr="00C171DD">
              <w:rPr>
                <w:b/>
                <w:sz w:val="20"/>
                <w:szCs w:val="20"/>
              </w:rPr>
              <w:t>«Здравствуй,</w:t>
            </w:r>
            <w:r w:rsidR="00C171DD">
              <w:rPr>
                <w:b/>
                <w:sz w:val="20"/>
                <w:szCs w:val="20"/>
              </w:rPr>
              <w:t xml:space="preserve"> </w:t>
            </w:r>
            <w:r w:rsidR="00B65097" w:rsidRPr="00C171DD">
              <w:rPr>
                <w:b/>
                <w:sz w:val="20"/>
                <w:szCs w:val="20"/>
              </w:rPr>
              <w:t>Новый год»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4.1</w:t>
            </w:r>
          </w:p>
        </w:tc>
        <w:tc>
          <w:tcPr>
            <w:tcW w:w="5954" w:type="dxa"/>
          </w:tcPr>
          <w:p w:rsidR="002B364F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Здравствуй Зимушка зима</w:t>
            </w:r>
          </w:p>
        </w:tc>
        <w:tc>
          <w:tcPr>
            <w:tcW w:w="2375" w:type="dxa"/>
          </w:tcPr>
          <w:p w:rsidR="002B364F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364F" w:rsidRPr="00C171DD" w:rsidTr="002B364F">
        <w:tc>
          <w:tcPr>
            <w:tcW w:w="1242" w:type="dxa"/>
          </w:tcPr>
          <w:p w:rsidR="002B364F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4.2</w:t>
            </w:r>
          </w:p>
        </w:tc>
        <w:tc>
          <w:tcPr>
            <w:tcW w:w="5954" w:type="dxa"/>
          </w:tcPr>
          <w:p w:rsidR="002B364F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Голубые санки</w:t>
            </w:r>
          </w:p>
        </w:tc>
        <w:tc>
          <w:tcPr>
            <w:tcW w:w="2375" w:type="dxa"/>
          </w:tcPr>
          <w:p w:rsidR="002B364F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2B364F"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4.3</w:t>
            </w:r>
          </w:p>
        </w:tc>
        <w:tc>
          <w:tcPr>
            <w:tcW w:w="5954" w:type="dxa"/>
          </w:tcPr>
          <w:p w:rsidR="00B65097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Белые снежинки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2B364F"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4.4</w:t>
            </w:r>
          </w:p>
        </w:tc>
        <w:tc>
          <w:tcPr>
            <w:tcW w:w="5954" w:type="dxa"/>
          </w:tcPr>
          <w:p w:rsidR="00B65097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Вьюга да метелица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2B364F"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4.5</w:t>
            </w:r>
          </w:p>
        </w:tc>
        <w:tc>
          <w:tcPr>
            <w:tcW w:w="5954" w:type="dxa"/>
          </w:tcPr>
          <w:p w:rsidR="00B65097" w:rsidRPr="00C171DD" w:rsidRDefault="00B65097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Зимние игры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07599A">
        <w:trPr>
          <w:trHeight w:val="253"/>
        </w:trPr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4.6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Почему медведь зимою спит?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2B364F"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4.7</w:t>
            </w:r>
          </w:p>
        </w:tc>
        <w:tc>
          <w:tcPr>
            <w:tcW w:w="5954" w:type="dxa"/>
          </w:tcPr>
          <w:p w:rsidR="00B65097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Ледяные горки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65097" w:rsidRPr="00C171DD" w:rsidTr="002B364F">
        <w:tc>
          <w:tcPr>
            <w:tcW w:w="1242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4.8</w:t>
            </w:r>
          </w:p>
        </w:tc>
        <w:tc>
          <w:tcPr>
            <w:tcW w:w="5954" w:type="dxa"/>
          </w:tcPr>
          <w:p w:rsidR="00B65097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Здравствуй</w:t>
            </w:r>
            <w:proofErr w:type="gramStart"/>
            <w:r w:rsidRPr="00C171DD">
              <w:rPr>
                <w:sz w:val="20"/>
                <w:szCs w:val="20"/>
              </w:rPr>
              <w:t xml:space="preserve"> ,</w:t>
            </w:r>
            <w:proofErr w:type="gramEnd"/>
            <w:r w:rsidRPr="00C171DD">
              <w:rPr>
                <w:sz w:val="20"/>
                <w:szCs w:val="20"/>
              </w:rPr>
              <w:t>Елочка</w:t>
            </w:r>
          </w:p>
        </w:tc>
        <w:tc>
          <w:tcPr>
            <w:tcW w:w="2375" w:type="dxa"/>
          </w:tcPr>
          <w:p w:rsidR="00B65097" w:rsidRPr="00C171DD" w:rsidRDefault="00B65097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07599A" w:rsidRPr="00C171DD" w:rsidTr="00783538">
        <w:tc>
          <w:tcPr>
            <w:tcW w:w="9571" w:type="dxa"/>
            <w:gridSpan w:val="3"/>
          </w:tcPr>
          <w:p w:rsidR="00EF21FD" w:rsidRPr="00C171DD" w:rsidRDefault="00EF21FD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</w:p>
          <w:p w:rsidR="0007599A" w:rsidRPr="00C171DD" w:rsidRDefault="0007599A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5 «Снежная сказка»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5.1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Снег,</w:t>
            </w:r>
            <w:r w:rsidR="00C171DD" w:rsidRPr="00C171DD">
              <w:rPr>
                <w:sz w:val="20"/>
                <w:szCs w:val="20"/>
              </w:rPr>
              <w:t xml:space="preserve"> </w:t>
            </w:r>
            <w:r w:rsidRPr="00C171DD">
              <w:rPr>
                <w:sz w:val="20"/>
                <w:szCs w:val="20"/>
              </w:rPr>
              <w:t>снежок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5.2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Прощание с елочкой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5.3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Зимнее настроение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lastRenderedPageBreak/>
              <w:t>5.4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5.5</w:t>
            </w:r>
          </w:p>
        </w:tc>
        <w:tc>
          <w:tcPr>
            <w:tcW w:w="5954" w:type="dxa"/>
          </w:tcPr>
          <w:p w:rsidR="0007599A" w:rsidRPr="00C171DD" w:rsidRDefault="0007599A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 зимнем лесу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5.6</w:t>
            </w:r>
          </w:p>
        </w:tc>
        <w:tc>
          <w:tcPr>
            <w:tcW w:w="5954" w:type="dxa"/>
          </w:tcPr>
          <w:p w:rsidR="0007599A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 гостях у снежной королевы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5D26B1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</w:t>
            </w:r>
          </w:p>
        </w:tc>
      </w:tr>
      <w:tr w:rsidR="005D26B1" w:rsidRPr="00C171DD" w:rsidTr="00783538">
        <w:tc>
          <w:tcPr>
            <w:tcW w:w="9571" w:type="dxa"/>
            <w:gridSpan w:val="3"/>
          </w:tcPr>
          <w:p w:rsidR="005D26B1" w:rsidRPr="00C171DD" w:rsidRDefault="005D26B1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6 «Песня,</w:t>
            </w:r>
            <w:r w:rsidR="00C171DD" w:rsidRPr="00C171DD">
              <w:rPr>
                <w:b/>
                <w:sz w:val="20"/>
                <w:szCs w:val="20"/>
              </w:rPr>
              <w:t xml:space="preserve"> </w:t>
            </w:r>
            <w:r w:rsidRPr="00C171DD">
              <w:rPr>
                <w:b/>
                <w:sz w:val="20"/>
                <w:szCs w:val="20"/>
              </w:rPr>
              <w:t>танец,</w:t>
            </w:r>
            <w:r w:rsidR="00C171DD" w:rsidRPr="00C171DD">
              <w:rPr>
                <w:b/>
                <w:sz w:val="20"/>
                <w:szCs w:val="20"/>
              </w:rPr>
              <w:t xml:space="preserve"> </w:t>
            </w:r>
            <w:r w:rsidRPr="00C171DD">
              <w:rPr>
                <w:b/>
                <w:sz w:val="20"/>
                <w:szCs w:val="20"/>
              </w:rPr>
              <w:t>марш»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6.1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Дуют ветры в феврале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6.2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Февральские метели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6.3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Мы запели песенку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6.4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Веселый каблучок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6.5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Бравые солдаты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6.6</w:t>
            </w:r>
          </w:p>
        </w:tc>
        <w:tc>
          <w:tcPr>
            <w:tcW w:w="5954" w:type="dxa"/>
          </w:tcPr>
          <w:p w:rsidR="005D26B1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Марш деревянных солдатиков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6.7</w:t>
            </w:r>
          </w:p>
        </w:tc>
        <w:tc>
          <w:tcPr>
            <w:tcW w:w="5954" w:type="dxa"/>
          </w:tcPr>
          <w:p w:rsidR="005D26B1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Ох,</w:t>
            </w:r>
            <w:r w:rsidR="00C171DD" w:rsidRPr="00C171DD">
              <w:rPr>
                <w:sz w:val="20"/>
                <w:szCs w:val="20"/>
              </w:rPr>
              <w:t xml:space="preserve"> </w:t>
            </w:r>
            <w:r w:rsidRPr="00C171DD">
              <w:rPr>
                <w:sz w:val="20"/>
                <w:szCs w:val="20"/>
              </w:rPr>
              <w:t>блины,</w:t>
            </w:r>
            <w:r w:rsidR="00C171DD" w:rsidRPr="00C171DD">
              <w:rPr>
                <w:sz w:val="20"/>
                <w:szCs w:val="20"/>
              </w:rPr>
              <w:t xml:space="preserve"> </w:t>
            </w:r>
            <w:r w:rsidRPr="00C171DD">
              <w:rPr>
                <w:sz w:val="20"/>
                <w:szCs w:val="20"/>
              </w:rPr>
              <w:t>блины,</w:t>
            </w:r>
            <w:r w:rsidR="00C171DD" w:rsidRPr="00C171DD">
              <w:rPr>
                <w:sz w:val="20"/>
                <w:szCs w:val="20"/>
              </w:rPr>
              <w:t xml:space="preserve"> </w:t>
            </w:r>
            <w:r w:rsidRPr="00C171DD">
              <w:rPr>
                <w:sz w:val="20"/>
                <w:szCs w:val="20"/>
              </w:rPr>
              <w:t>блины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D26B1" w:rsidRPr="00C171DD" w:rsidTr="002B364F">
        <w:tc>
          <w:tcPr>
            <w:tcW w:w="1242" w:type="dxa"/>
          </w:tcPr>
          <w:p w:rsidR="005D26B1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6.8</w:t>
            </w:r>
          </w:p>
        </w:tc>
        <w:tc>
          <w:tcPr>
            <w:tcW w:w="5954" w:type="dxa"/>
          </w:tcPr>
          <w:p w:rsidR="005D26B1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Веселый перепляс</w:t>
            </w:r>
          </w:p>
        </w:tc>
        <w:tc>
          <w:tcPr>
            <w:tcW w:w="2375" w:type="dxa"/>
          </w:tcPr>
          <w:p w:rsidR="005D26B1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07599A" w:rsidRPr="00C171DD" w:rsidTr="002B364F">
        <w:tc>
          <w:tcPr>
            <w:tcW w:w="1242" w:type="dxa"/>
          </w:tcPr>
          <w:p w:rsidR="0007599A" w:rsidRPr="00C171DD" w:rsidRDefault="0007599A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07599A" w:rsidRPr="00C171DD" w:rsidRDefault="005D26B1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07599A" w:rsidRPr="00C171DD" w:rsidRDefault="005D26B1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B87E4E" w:rsidRPr="00C171DD" w:rsidTr="00061B72">
        <w:tc>
          <w:tcPr>
            <w:tcW w:w="9571" w:type="dxa"/>
            <w:gridSpan w:val="3"/>
          </w:tcPr>
          <w:p w:rsidR="00B87E4E" w:rsidRPr="00C171DD" w:rsidRDefault="002B16F5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7: « Музыкальные инструменты и игрушки»</w:t>
            </w:r>
          </w:p>
        </w:tc>
      </w:tr>
      <w:tr w:rsidR="00B87E4E" w:rsidRPr="00C171DD" w:rsidTr="002B364F">
        <w:tc>
          <w:tcPr>
            <w:tcW w:w="1242" w:type="dxa"/>
          </w:tcPr>
          <w:p w:rsidR="00B87E4E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7.1</w:t>
            </w:r>
          </w:p>
        </w:tc>
        <w:tc>
          <w:tcPr>
            <w:tcW w:w="5954" w:type="dxa"/>
          </w:tcPr>
          <w:p w:rsidR="00B87E4E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Волшебный колокольчик</w:t>
            </w:r>
          </w:p>
        </w:tc>
        <w:tc>
          <w:tcPr>
            <w:tcW w:w="2375" w:type="dxa"/>
          </w:tcPr>
          <w:p w:rsidR="00B87E4E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87E4E" w:rsidRPr="00C171DD" w:rsidTr="002B364F">
        <w:tc>
          <w:tcPr>
            <w:tcW w:w="1242" w:type="dxa"/>
          </w:tcPr>
          <w:p w:rsidR="00B87E4E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7.2</w:t>
            </w:r>
          </w:p>
        </w:tc>
        <w:tc>
          <w:tcPr>
            <w:tcW w:w="5954" w:type="dxa"/>
          </w:tcPr>
          <w:p w:rsidR="00B87E4E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Расписные ложки</w:t>
            </w:r>
          </w:p>
        </w:tc>
        <w:tc>
          <w:tcPr>
            <w:tcW w:w="2375" w:type="dxa"/>
          </w:tcPr>
          <w:p w:rsidR="00B87E4E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B87E4E" w:rsidRPr="00C171DD" w:rsidTr="002B364F">
        <w:tc>
          <w:tcPr>
            <w:tcW w:w="1242" w:type="dxa"/>
          </w:tcPr>
          <w:p w:rsidR="00B87E4E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7.3</w:t>
            </w:r>
          </w:p>
        </w:tc>
        <w:tc>
          <w:tcPr>
            <w:tcW w:w="5954" w:type="dxa"/>
          </w:tcPr>
          <w:p w:rsidR="00B87E4E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Веселая гармонь</w:t>
            </w:r>
          </w:p>
        </w:tc>
        <w:tc>
          <w:tcPr>
            <w:tcW w:w="2375" w:type="dxa"/>
          </w:tcPr>
          <w:p w:rsidR="00B87E4E" w:rsidRPr="00C171DD" w:rsidRDefault="00B87E4E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7.4</w:t>
            </w:r>
          </w:p>
        </w:tc>
        <w:tc>
          <w:tcPr>
            <w:tcW w:w="5954" w:type="dxa"/>
          </w:tcPr>
          <w:p w:rsidR="002B16F5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Погремушки</w:t>
            </w:r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7.5</w:t>
            </w:r>
          </w:p>
        </w:tc>
        <w:tc>
          <w:tcPr>
            <w:tcW w:w="5954" w:type="dxa"/>
          </w:tcPr>
          <w:p w:rsidR="002B16F5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Маракасы</w:t>
            </w:r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7.6</w:t>
            </w:r>
          </w:p>
        </w:tc>
        <w:tc>
          <w:tcPr>
            <w:tcW w:w="5954" w:type="dxa"/>
          </w:tcPr>
          <w:p w:rsidR="002B16F5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Музыкальный треугольник</w:t>
            </w:r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7.7</w:t>
            </w:r>
          </w:p>
        </w:tc>
        <w:tc>
          <w:tcPr>
            <w:tcW w:w="5954" w:type="dxa"/>
          </w:tcPr>
          <w:p w:rsidR="002B16F5" w:rsidRPr="00C171DD" w:rsidRDefault="002B16F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Металлофон</w:t>
            </w:r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7.8</w:t>
            </w:r>
          </w:p>
        </w:tc>
        <w:tc>
          <w:tcPr>
            <w:tcW w:w="5954" w:type="dxa"/>
          </w:tcPr>
          <w:p w:rsidR="002B16F5" w:rsidRPr="00C171DD" w:rsidRDefault="002B16F5" w:rsidP="002B364F">
            <w:pPr>
              <w:pStyle w:val="1"/>
              <w:rPr>
                <w:sz w:val="20"/>
                <w:szCs w:val="20"/>
              </w:rPr>
            </w:pPr>
            <w:proofErr w:type="spellStart"/>
            <w:r w:rsidRPr="00C171DD">
              <w:rPr>
                <w:sz w:val="20"/>
                <w:szCs w:val="20"/>
              </w:rPr>
              <w:t>Трещетки</w:t>
            </w:r>
            <w:proofErr w:type="spellEnd"/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 w:rsidR="002B16F5"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2B16F5" w:rsidRPr="00C171DD" w:rsidTr="00783538">
        <w:tc>
          <w:tcPr>
            <w:tcW w:w="9571" w:type="dxa"/>
            <w:gridSpan w:val="3"/>
          </w:tcPr>
          <w:p w:rsidR="002B16F5" w:rsidRPr="00C171DD" w:rsidRDefault="002B16F5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№8</w:t>
            </w:r>
            <w:proofErr w:type="gramStart"/>
            <w:r w:rsidRPr="00C171DD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C171DD">
              <w:rPr>
                <w:b/>
                <w:sz w:val="20"/>
                <w:szCs w:val="20"/>
              </w:rPr>
              <w:t xml:space="preserve"> «Природа и музыка»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8.1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Капель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8.2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Ручейки весенние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8.3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Весна красна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8.4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Весенние песни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8.5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Музыка весны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8.6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Жаворонки прилетели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2B16F5" w:rsidRPr="00C171DD" w:rsidTr="002B364F">
        <w:tc>
          <w:tcPr>
            <w:tcW w:w="1242" w:type="dxa"/>
          </w:tcPr>
          <w:p w:rsidR="002B16F5" w:rsidRPr="00C171DD" w:rsidRDefault="002B16F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8.7</w:t>
            </w:r>
          </w:p>
        </w:tc>
        <w:tc>
          <w:tcPr>
            <w:tcW w:w="5954" w:type="dxa"/>
          </w:tcPr>
          <w:p w:rsidR="002B16F5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Весна пришла</w:t>
            </w:r>
          </w:p>
        </w:tc>
        <w:tc>
          <w:tcPr>
            <w:tcW w:w="2375" w:type="dxa"/>
          </w:tcPr>
          <w:p w:rsidR="002B16F5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A18E8" w:rsidRPr="00C171DD" w:rsidTr="002B364F">
        <w:tc>
          <w:tcPr>
            <w:tcW w:w="1242" w:type="dxa"/>
          </w:tcPr>
          <w:p w:rsidR="005A18E8" w:rsidRPr="00C171DD" w:rsidRDefault="005A18E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8.8</w:t>
            </w:r>
          </w:p>
        </w:tc>
        <w:tc>
          <w:tcPr>
            <w:tcW w:w="5954" w:type="dxa"/>
          </w:tcPr>
          <w:p w:rsidR="005A18E8" w:rsidRPr="00C171DD" w:rsidRDefault="005A18E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Мы запели песенку</w:t>
            </w:r>
          </w:p>
        </w:tc>
        <w:tc>
          <w:tcPr>
            <w:tcW w:w="2375" w:type="dxa"/>
          </w:tcPr>
          <w:p w:rsidR="005A18E8" w:rsidRPr="00C171DD" w:rsidRDefault="005A18E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162368" w:rsidRPr="00C171DD" w:rsidRDefault="00162368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162368" w:rsidRPr="00C171DD" w:rsidTr="00783538">
        <w:tc>
          <w:tcPr>
            <w:tcW w:w="9571" w:type="dxa"/>
            <w:gridSpan w:val="3"/>
          </w:tcPr>
          <w:p w:rsidR="00162368" w:rsidRPr="00C171DD" w:rsidRDefault="00B803EC" w:rsidP="00F34433">
            <w:pPr>
              <w:pStyle w:val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№ 9</w:t>
            </w:r>
            <w:r w:rsidR="00162368" w:rsidRPr="00C171DD">
              <w:rPr>
                <w:b/>
                <w:sz w:val="20"/>
                <w:szCs w:val="20"/>
              </w:rPr>
              <w:t>: « Потешные уроки»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9.1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proofErr w:type="spellStart"/>
            <w:r w:rsidRPr="00C171DD">
              <w:rPr>
                <w:sz w:val="20"/>
                <w:szCs w:val="20"/>
              </w:rPr>
              <w:t>Котя</w:t>
            </w:r>
            <w:proofErr w:type="spellEnd"/>
            <w:r w:rsidRPr="00C171DD">
              <w:rPr>
                <w:sz w:val="20"/>
                <w:szCs w:val="20"/>
              </w:rPr>
              <w:t xml:space="preserve">, </w:t>
            </w:r>
            <w:proofErr w:type="spellStart"/>
            <w:r w:rsidRPr="00C171DD">
              <w:rPr>
                <w:sz w:val="20"/>
                <w:szCs w:val="20"/>
              </w:rPr>
              <w:t>котенька</w:t>
            </w:r>
            <w:proofErr w:type="spellEnd"/>
            <w:r w:rsidRPr="00C171DD">
              <w:rPr>
                <w:sz w:val="20"/>
                <w:szCs w:val="20"/>
              </w:rPr>
              <w:t xml:space="preserve">, </w:t>
            </w:r>
            <w:proofErr w:type="spellStart"/>
            <w:r w:rsidRPr="00C171DD">
              <w:rPr>
                <w:sz w:val="20"/>
                <w:szCs w:val="20"/>
              </w:rPr>
              <w:t>коток</w:t>
            </w:r>
            <w:proofErr w:type="spellEnd"/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9.2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proofErr w:type="gramStart"/>
            <w:r w:rsidRPr="00C171DD">
              <w:rPr>
                <w:sz w:val="20"/>
                <w:szCs w:val="20"/>
              </w:rPr>
              <w:t>Как у наших у ворот</w:t>
            </w:r>
            <w:proofErr w:type="gramEnd"/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9.3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Плетень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9.4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Ладушки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9.5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Скоморохи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9.6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Колыбельные песни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9.7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Теремок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9.8</w:t>
            </w: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Вот и стали мы на год взрослее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162368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162368" w:rsidRPr="00C171DD" w:rsidTr="002B364F">
        <w:tc>
          <w:tcPr>
            <w:tcW w:w="1242" w:type="dxa"/>
          </w:tcPr>
          <w:p w:rsidR="00162368" w:rsidRPr="00C171DD" w:rsidRDefault="00162368" w:rsidP="00F34433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097255" w:rsidP="002B364F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                                                                   Всего:</w:t>
            </w:r>
          </w:p>
        </w:tc>
        <w:tc>
          <w:tcPr>
            <w:tcW w:w="2375" w:type="dxa"/>
          </w:tcPr>
          <w:p w:rsidR="00162368" w:rsidRPr="00C171DD" w:rsidRDefault="00097255" w:rsidP="00F34433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70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5C636E">
            <w:pPr>
              <w:pStyle w:val="1"/>
              <w:tabs>
                <w:tab w:val="left" w:pos="1408"/>
                <w:tab w:val="center" w:pos="4677"/>
              </w:tabs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ab/>
            </w:r>
            <w:r w:rsidRPr="00C171DD">
              <w:rPr>
                <w:b/>
                <w:sz w:val="20"/>
                <w:szCs w:val="20"/>
              </w:rPr>
              <w:tab/>
              <w:t>Раздел 2: «Музыкальный калейдоскоп» (второй год обучения)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1: Настроения и чувства в музыке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Радость и грусть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Ласковая просьба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Тревожная минута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Клоуны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Верхом на лошадке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Ноктюрн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Шутка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Печальная история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2: Осень чудная пора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Осенние листочки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Осень раскрасавица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Под грибом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Капризная тучка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Скучная картина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Тополь пожелтел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Осенние песни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2.8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Веселый дождик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3: Брат Мажор и брат Минор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proofErr w:type="gramStart"/>
            <w:r w:rsidRPr="00C171DD">
              <w:rPr>
                <w:sz w:val="20"/>
                <w:szCs w:val="20"/>
              </w:rPr>
              <w:t>Весело-грустно</w:t>
            </w:r>
            <w:proofErr w:type="gramEnd"/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Клоуны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3.3.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Шутка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Тайна скрипичного ключа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Веселые нотки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До-ми-соль-ка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Солнышко и тучка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3.8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Настроение в музыке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4: Здравствуй новый год.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Здравствуй, зимушка зима.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Снежные комочки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 горки ледяной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           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Вьюга да метелица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 гостях у снежной королевы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Ледяные скульптуры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Снежные сугробы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4.8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Здравствуй, Новый год.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5: Музыкальные инструменты и игрушки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Веселые ложки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Труба и барабан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Шарманка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Парень с гармошкой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Звонили звоны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5.6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Петя и волк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 xml:space="preserve">Модуль № 6: </w:t>
            </w:r>
            <w:proofErr w:type="spellStart"/>
            <w:r w:rsidRPr="00C171DD">
              <w:rPr>
                <w:b/>
                <w:sz w:val="20"/>
                <w:szCs w:val="20"/>
              </w:rPr>
              <w:t>Песня</w:t>
            </w:r>
            <w:proofErr w:type="gramStart"/>
            <w:r w:rsidRPr="00C171DD">
              <w:rPr>
                <w:b/>
                <w:sz w:val="20"/>
                <w:szCs w:val="20"/>
              </w:rPr>
              <w:t>,т</w:t>
            </w:r>
            <w:proofErr w:type="gramEnd"/>
            <w:r w:rsidRPr="00C171DD">
              <w:rPr>
                <w:b/>
                <w:sz w:val="20"/>
                <w:szCs w:val="20"/>
              </w:rPr>
              <w:t>анец,марш</w:t>
            </w:r>
            <w:proofErr w:type="spellEnd"/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Веселые песенки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Солдатский марш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Смелый наездник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Полька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Вальс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Менуэт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Колыбельные песни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6.8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Веселые ребята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7: Очень маму я люблю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Весна красна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Мамины помощники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Плаксы-сосульки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Мамины песенки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proofErr w:type="spellStart"/>
            <w:r w:rsidRPr="00C171DD">
              <w:rPr>
                <w:sz w:val="20"/>
                <w:szCs w:val="20"/>
              </w:rPr>
              <w:t>Котята-поворята</w:t>
            </w:r>
            <w:proofErr w:type="spellEnd"/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Очень маму я люблю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Материнские ласки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Мамино утро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8:Природа и музыка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Звонко капают капели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Подснежник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Утро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Избушка на курьих ножках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 xml:space="preserve">      8.5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Вечерняя сказка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lastRenderedPageBreak/>
              <w:t>8.6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 пещере горного короля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Песня жаворонка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Весенний лес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9571" w:type="dxa"/>
            <w:gridSpan w:val="3"/>
          </w:tcPr>
          <w:p w:rsidR="005C636E" w:rsidRPr="00C171DD" w:rsidRDefault="005C636E" w:rsidP="00354CB1">
            <w:pPr>
              <w:pStyle w:val="1"/>
              <w:jc w:val="center"/>
              <w:rPr>
                <w:b/>
                <w:sz w:val="20"/>
                <w:szCs w:val="20"/>
              </w:rPr>
            </w:pPr>
            <w:r w:rsidRPr="00C171DD">
              <w:rPr>
                <w:b/>
                <w:sz w:val="20"/>
                <w:szCs w:val="20"/>
              </w:rPr>
              <w:t>Модуль № 9:До свидания детский сад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9.1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Любимые игрушки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9.2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Очень любим спорт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9.3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Я умею рисовать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9.4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Ребята-дошколята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9.5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Королевский марш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9.6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Мишка косолапый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9.7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Карнавал животных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9.8</w:t>
            </w: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Мой веселый звонкий мяч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1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Итого: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8</w:t>
            </w:r>
          </w:p>
        </w:tc>
      </w:tr>
      <w:tr w:rsidR="005C636E" w:rsidRPr="00C171DD" w:rsidTr="00354CB1">
        <w:tc>
          <w:tcPr>
            <w:tcW w:w="1242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C636E" w:rsidRPr="00C171DD" w:rsidRDefault="005C636E" w:rsidP="00354CB1">
            <w:pPr>
              <w:pStyle w:val="1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Всего занятий:</w:t>
            </w:r>
          </w:p>
        </w:tc>
        <w:tc>
          <w:tcPr>
            <w:tcW w:w="2375" w:type="dxa"/>
          </w:tcPr>
          <w:p w:rsidR="005C636E" w:rsidRPr="00C171DD" w:rsidRDefault="005C636E" w:rsidP="00354CB1">
            <w:pPr>
              <w:pStyle w:val="1"/>
              <w:jc w:val="center"/>
              <w:rPr>
                <w:sz w:val="20"/>
                <w:szCs w:val="20"/>
              </w:rPr>
            </w:pPr>
            <w:r w:rsidRPr="00C171DD">
              <w:rPr>
                <w:sz w:val="20"/>
                <w:szCs w:val="20"/>
              </w:rPr>
              <w:t>70</w:t>
            </w:r>
          </w:p>
        </w:tc>
      </w:tr>
    </w:tbl>
    <w:p w:rsidR="002B364F" w:rsidRPr="00C171DD" w:rsidRDefault="002B364F" w:rsidP="00F34433">
      <w:pPr>
        <w:pStyle w:val="1"/>
        <w:jc w:val="center"/>
        <w:rPr>
          <w:sz w:val="20"/>
          <w:szCs w:val="20"/>
        </w:rPr>
      </w:pPr>
    </w:p>
    <w:p w:rsidR="00732824" w:rsidRPr="00BE43A8" w:rsidRDefault="00732824" w:rsidP="00732824">
      <w:pPr>
        <w:jc w:val="left"/>
        <w:rPr>
          <w:sz w:val="24"/>
          <w:szCs w:val="28"/>
        </w:rPr>
      </w:pPr>
      <w:r w:rsidRPr="00BE43A8">
        <w:rPr>
          <w:sz w:val="24"/>
          <w:szCs w:val="28"/>
        </w:rPr>
        <w:t xml:space="preserve">*Промежуточная и итоговая аттестация проходит в форме  </w:t>
      </w:r>
      <w:r>
        <w:rPr>
          <w:sz w:val="24"/>
          <w:szCs w:val="28"/>
        </w:rPr>
        <w:t>открытого занятия</w:t>
      </w:r>
    </w:p>
    <w:p w:rsidR="00732824" w:rsidRDefault="00732824" w:rsidP="00732824"/>
    <w:p w:rsidR="00B87E4E" w:rsidRDefault="00B87E4E" w:rsidP="00F34433">
      <w:pPr>
        <w:pStyle w:val="1"/>
        <w:jc w:val="center"/>
      </w:pPr>
    </w:p>
    <w:p w:rsidR="005C636E" w:rsidRDefault="005A18E8" w:rsidP="005A18E8">
      <w:pPr>
        <w:pStyle w:val="msonospacing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5C636E" w:rsidRDefault="005C636E" w:rsidP="005A18E8">
      <w:pPr>
        <w:pStyle w:val="msonospacing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36E" w:rsidRDefault="005C636E" w:rsidP="005A18E8">
      <w:pPr>
        <w:pStyle w:val="msonospacing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195A1D" w:rsidRDefault="00195A1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195A1D" w:rsidRDefault="00195A1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195A1D" w:rsidRDefault="00195A1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195A1D" w:rsidRDefault="00195A1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EF21FD" w:rsidRDefault="00EF21F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C171DD" w:rsidRDefault="00C171DD" w:rsidP="005A18E8">
      <w:pPr>
        <w:pStyle w:val="msonospacing0"/>
        <w:rPr>
          <w:rFonts w:ascii="Times New Roman" w:hAnsi="Times New Roman" w:cs="Times New Roman"/>
          <w:b/>
          <w:sz w:val="28"/>
          <w:szCs w:val="24"/>
        </w:rPr>
      </w:pPr>
    </w:p>
    <w:p w:rsidR="00414504" w:rsidRDefault="00414504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плану:</w:t>
      </w: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504" w:rsidRPr="00163E0A" w:rsidRDefault="00414504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Учебный план МДОУ  «Центр развития ребенка-детский сад </w:t>
      </w:r>
      <w:r w:rsidR="00163E0A" w:rsidRPr="00163E0A">
        <w:rPr>
          <w:rFonts w:ascii="Times New Roman" w:hAnsi="Times New Roman" w:cs="Times New Roman"/>
          <w:sz w:val="24"/>
          <w:szCs w:val="24"/>
        </w:rPr>
        <w:t xml:space="preserve">№71»разработан в соответствии </w:t>
      </w:r>
      <w:proofErr w:type="gramStart"/>
      <w:r w:rsidR="00163E0A" w:rsidRPr="00163E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:</w:t>
      </w:r>
    </w:p>
    <w:p w:rsidR="00414504" w:rsidRDefault="00414504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B5792E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Российской Федерации от 29 декабря 2012 г.</w:t>
      </w:r>
      <w:r w:rsidRPr="00163E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3E0A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</w:t>
      </w:r>
    </w:p>
    <w:p w:rsidR="00414504" w:rsidRPr="00163E0A" w:rsidRDefault="00414504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Постановлением от 15 мая 2013 г. </w:t>
      </w:r>
      <w:r w:rsidRPr="00163E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3E0A">
        <w:rPr>
          <w:rFonts w:ascii="Times New Roman" w:hAnsi="Times New Roman" w:cs="Times New Roman"/>
          <w:sz w:val="24"/>
          <w:szCs w:val="24"/>
        </w:rPr>
        <w:t xml:space="preserve"> 26 « Об утверждении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2.4.1.3049-13»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содержанию и организации режима работы дошкольных образовательных организаций»</w:t>
      </w:r>
    </w:p>
    <w:p w:rsidR="00414504" w:rsidRPr="00163E0A" w:rsidRDefault="00414504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14504" w:rsidRPr="00163E0A" w:rsidRDefault="00414504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Постановлением  Главного государственного санитарного врача Российской Федерации от 4 июля 2014 </w:t>
      </w:r>
      <w:r w:rsidRPr="00163E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3E0A">
        <w:rPr>
          <w:rFonts w:ascii="Times New Roman" w:hAnsi="Times New Roman" w:cs="Times New Roman"/>
          <w:sz w:val="24"/>
          <w:szCs w:val="24"/>
        </w:rPr>
        <w:t xml:space="preserve"> 41 «Об утверждении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содержанию и организации 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»</w:t>
      </w:r>
      <w:r w:rsidR="00163E0A">
        <w:rPr>
          <w:rFonts w:ascii="Times New Roman" w:hAnsi="Times New Roman" w:cs="Times New Roman"/>
          <w:sz w:val="24"/>
          <w:szCs w:val="24"/>
        </w:rPr>
        <w:t>.</w:t>
      </w:r>
    </w:p>
    <w:p w:rsidR="00163E0A" w:rsidRDefault="00163E0A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504" w:rsidRPr="00163E0A" w:rsidRDefault="00AF1247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В учебном плане сохранены требования предельной нагрузки при проведении дополнительной образовательной деятельности: продолжительность  обучения- 36 учебных недель.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Продолжительность единицы дополнительной образова</w:t>
      </w:r>
      <w:r w:rsidR="00163E0A">
        <w:rPr>
          <w:rFonts w:ascii="Times New Roman" w:hAnsi="Times New Roman" w:cs="Times New Roman"/>
          <w:sz w:val="24"/>
          <w:szCs w:val="24"/>
        </w:rPr>
        <w:t>тельной деятельности составляет</w:t>
      </w:r>
      <w:r w:rsidRPr="00163E0A">
        <w:rPr>
          <w:rFonts w:ascii="Times New Roman" w:hAnsi="Times New Roman" w:cs="Times New Roman"/>
          <w:sz w:val="24"/>
          <w:szCs w:val="24"/>
        </w:rPr>
        <w:t>: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15 до 25 минут в группах воспитанников 3-5 лет и 25-30 минут в группах воспитанников от 5 до 8 лет.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Нормативный срок освоения каждого модуля – 1 год.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Подгруппы формируются  в зави</w:t>
      </w:r>
      <w:r w:rsidR="00163E0A">
        <w:rPr>
          <w:rFonts w:ascii="Times New Roman" w:hAnsi="Times New Roman" w:cs="Times New Roman"/>
          <w:sz w:val="24"/>
          <w:szCs w:val="24"/>
        </w:rPr>
        <w:t>симости от  количества желающих</w:t>
      </w:r>
      <w:r w:rsidRPr="00163E0A">
        <w:rPr>
          <w:rFonts w:ascii="Times New Roman" w:hAnsi="Times New Roman" w:cs="Times New Roman"/>
          <w:sz w:val="24"/>
          <w:szCs w:val="24"/>
        </w:rPr>
        <w:t>,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возраста воспитанников, но не превышают 20 человек.</w:t>
      </w:r>
    </w:p>
    <w:p w:rsidR="00AF1247" w:rsidRPr="00163E0A" w:rsidRDefault="00AF1247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 xml:space="preserve"> учебный план соот</w:t>
      </w:r>
      <w:r w:rsidR="00163E0A">
        <w:rPr>
          <w:rFonts w:ascii="Times New Roman" w:hAnsi="Times New Roman" w:cs="Times New Roman"/>
          <w:sz w:val="24"/>
          <w:szCs w:val="24"/>
        </w:rPr>
        <w:t xml:space="preserve">ветствует целям и задачам ДОУ, </w:t>
      </w:r>
      <w:r w:rsidRPr="00163E0A">
        <w:rPr>
          <w:rFonts w:ascii="Times New Roman" w:hAnsi="Times New Roman" w:cs="Times New Roman"/>
          <w:sz w:val="24"/>
          <w:szCs w:val="24"/>
        </w:rPr>
        <w:t>учитывает социальный запрос,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требования,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предъявляемые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2.4.1.3049-13 к устройству,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содержанию и организации режима работы дошкольн</w:t>
      </w:r>
      <w:r w:rsidR="00163E0A"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организаций, </w:t>
      </w:r>
      <w:r w:rsidRPr="00163E0A">
        <w:rPr>
          <w:rFonts w:ascii="Times New Roman" w:hAnsi="Times New Roman" w:cs="Times New Roman"/>
          <w:sz w:val="24"/>
          <w:szCs w:val="24"/>
        </w:rPr>
        <w:t>к объему образовательной нагрузки,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требования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2.4.4.3172-14 к устройству,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содержанию режима работы образовательных организаций дополнительного образования детей.</w:t>
      </w:r>
    </w:p>
    <w:p w:rsidR="00414504" w:rsidRPr="00163E0A" w:rsidRDefault="00AF1247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общеразвивающая программа художественной направленности</w:t>
      </w:r>
      <w:r w:rsidR="00A93F50" w:rsidRPr="00163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b/>
          <w:sz w:val="24"/>
          <w:szCs w:val="24"/>
        </w:rPr>
        <w:t>(</w:t>
      </w:r>
      <w:r w:rsidRPr="00163E0A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C171DD" w:rsidRPr="00163E0A">
        <w:rPr>
          <w:rFonts w:ascii="Times New Roman" w:hAnsi="Times New Roman" w:cs="Times New Roman"/>
          <w:sz w:val="24"/>
          <w:szCs w:val="24"/>
        </w:rPr>
        <w:t>- П</w:t>
      </w:r>
      <w:r w:rsidRPr="00163E0A">
        <w:rPr>
          <w:rFonts w:ascii="Times New Roman" w:hAnsi="Times New Roman" w:cs="Times New Roman"/>
          <w:sz w:val="24"/>
          <w:szCs w:val="24"/>
        </w:rPr>
        <w:t>рограмма</w:t>
      </w:r>
      <w:r w:rsidR="00C171DD" w:rsidRPr="00163E0A">
        <w:rPr>
          <w:rFonts w:ascii="Times New Roman" w:hAnsi="Times New Roman" w:cs="Times New Roman"/>
          <w:sz w:val="24"/>
          <w:szCs w:val="24"/>
        </w:rPr>
        <w:t>) р</w:t>
      </w:r>
      <w:r w:rsidRPr="00163E0A">
        <w:rPr>
          <w:rFonts w:ascii="Times New Roman" w:hAnsi="Times New Roman" w:cs="Times New Roman"/>
          <w:sz w:val="24"/>
          <w:szCs w:val="24"/>
        </w:rPr>
        <w:t>еализуется на базе МДОУ ««Центр развития ребенка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-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детский сад №71»и предназначена для работы с детьми дошкольного возраста с 3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до 7 лет.</w:t>
      </w:r>
    </w:p>
    <w:p w:rsidR="00AF1247" w:rsidRPr="00163E0A" w:rsidRDefault="00AF1247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 xml:space="preserve">Основание для разработки. </w:t>
      </w:r>
      <w:r w:rsidRPr="00163E0A">
        <w:rPr>
          <w:rFonts w:ascii="Times New Roman" w:hAnsi="Times New Roman" w:cs="Times New Roman"/>
          <w:sz w:val="24"/>
          <w:szCs w:val="24"/>
        </w:rPr>
        <w:t>Основанием для  разработки  Программы послужил социальный заказ родителей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 ДОУ.</w:t>
      </w:r>
    </w:p>
    <w:p w:rsidR="00AF1247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Направленность Программы.</w:t>
      </w:r>
      <w:r w:rsidR="00A93F50" w:rsidRPr="00163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Программа направлена на всестороннее удовлетворение образовательных потребностей родителей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и дет</w:t>
      </w:r>
      <w:r w:rsidR="00A93F50" w:rsidRPr="00163E0A">
        <w:rPr>
          <w:rFonts w:ascii="Times New Roman" w:hAnsi="Times New Roman" w:cs="Times New Roman"/>
          <w:sz w:val="24"/>
          <w:szCs w:val="24"/>
        </w:rPr>
        <w:t>е</w:t>
      </w:r>
      <w:r w:rsidRPr="00163E0A">
        <w:rPr>
          <w:rFonts w:ascii="Times New Roman" w:hAnsi="Times New Roman" w:cs="Times New Roman"/>
          <w:sz w:val="24"/>
          <w:szCs w:val="24"/>
        </w:rPr>
        <w:t>й в художественном, интеллектуальном, духовно-нравственном совершенствовании. Освоение Программы не сопровождается повышением уровня образования. Программа рассчитана на воспитанников от 3 до 7 лет. Программа реализуется за рамками Основной общеобразовательной  программы дошкольного образования.</w:t>
      </w:r>
    </w:p>
    <w:p w:rsidR="00EF21FD" w:rsidRPr="00163E0A" w:rsidRDefault="00EF21FD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92E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Программа составлена в соответствии</w:t>
      </w:r>
      <w:r w:rsidR="00C171DD" w:rsidRPr="00163E0A">
        <w:rPr>
          <w:rFonts w:ascii="Times New Roman" w:hAnsi="Times New Roman" w:cs="Times New Roman"/>
          <w:b/>
          <w:sz w:val="24"/>
          <w:szCs w:val="24"/>
        </w:rPr>
        <w:t>:</w:t>
      </w:r>
    </w:p>
    <w:p w:rsidR="00B5792E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63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Федеральным законом  «Об образовании в Российской Федерации»</w:t>
      </w:r>
      <w:r w:rsidRPr="00163E0A">
        <w:rPr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от 29.12. 2012 г. № 273,</w:t>
      </w:r>
    </w:p>
    <w:p w:rsidR="00B5792E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2.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утверждённого приказом МИНОБР РФ № 1155 от 17.10.2013 г.,</w:t>
      </w:r>
    </w:p>
    <w:p w:rsidR="00B5792E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3.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Приказом МИНОБР РФ от 29 августа 2013 г.№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5792E" w:rsidRPr="00163E0A" w:rsidRDefault="00B5792E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Требования к реализации Программы.</w:t>
      </w:r>
    </w:p>
    <w:p w:rsidR="00B5792E" w:rsidRPr="00163E0A" w:rsidRDefault="00B5792E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К освоению Программы допускаются лица с музыкальным образованием.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Программа не может реализовываться взамен или в рамках основной образовательной деятельности,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за счет времени,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отведенного на реализацию основной образовате</w:t>
      </w:r>
      <w:r w:rsidR="00A93F50" w:rsidRPr="00163E0A">
        <w:rPr>
          <w:rFonts w:ascii="Times New Roman" w:hAnsi="Times New Roman" w:cs="Times New Roman"/>
          <w:sz w:val="24"/>
          <w:szCs w:val="24"/>
        </w:rPr>
        <w:t>ль</w:t>
      </w:r>
      <w:r w:rsidRPr="00163E0A">
        <w:rPr>
          <w:rFonts w:ascii="Times New Roman" w:hAnsi="Times New Roman" w:cs="Times New Roman"/>
          <w:sz w:val="24"/>
          <w:szCs w:val="24"/>
        </w:rPr>
        <w:t>ной программы дошкольного образования,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количе</w:t>
      </w:r>
      <w:r w:rsidR="00A93F50" w:rsidRPr="00163E0A">
        <w:rPr>
          <w:rFonts w:ascii="Times New Roman" w:hAnsi="Times New Roman" w:cs="Times New Roman"/>
          <w:sz w:val="24"/>
          <w:szCs w:val="24"/>
        </w:rPr>
        <w:t>ство и длительность занятий соот</w:t>
      </w:r>
      <w:r w:rsidRPr="00163E0A">
        <w:rPr>
          <w:rFonts w:ascii="Times New Roman" w:hAnsi="Times New Roman" w:cs="Times New Roman"/>
          <w:sz w:val="24"/>
          <w:szCs w:val="24"/>
        </w:rPr>
        <w:t xml:space="preserve">ветствует требованиям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2.4..1.3049-13,утвержденных постановлением Главного санитарного врача РФ № 26 от 15.05.2013 и учитывает социальный запрос,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требования,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предъявляемые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С</w:t>
      </w:r>
      <w:r w:rsidR="00C171DD" w:rsidRPr="00163E0A">
        <w:rPr>
          <w:rFonts w:ascii="Times New Roman" w:hAnsi="Times New Roman" w:cs="Times New Roman"/>
          <w:sz w:val="24"/>
          <w:szCs w:val="24"/>
        </w:rPr>
        <w:t>анПин</w:t>
      </w:r>
      <w:proofErr w:type="spellEnd"/>
      <w:r w:rsidR="00C171DD" w:rsidRPr="00163E0A">
        <w:rPr>
          <w:rFonts w:ascii="Times New Roman" w:hAnsi="Times New Roman" w:cs="Times New Roman"/>
          <w:sz w:val="24"/>
          <w:szCs w:val="24"/>
        </w:rPr>
        <w:t xml:space="preserve"> 2.4.1.3049-13 к устройств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171DD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содержанию и не нарушает требований к организации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режима работы 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 к объему образовательной нагрузки.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Программа реализуется через организацию образовательного процесса в соответствии с календарным учебным графиком и учебным планом.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Кол</w:t>
      </w:r>
      <w:r w:rsidR="00163E0A">
        <w:rPr>
          <w:rFonts w:ascii="Times New Roman" w:hAnsi="Times New Roman" w:cs="Times New Roman"/>
          <w:sz w:val="24"/>
          <w:szCs w:val="24"/>
        </w:rPr>
        <w:t xml:space="preserve">ичество и длительность </w:t>
      </w:r>
      <w:proofErr w:type="gramStart"/>
      <w:r w:rsidR="00163E0A">
        <w:rPr>
          <w:rFonts w:ascii="Times New Roman" w:hAnsi="Times New Roman" w:cs="Times New Roman"/>
          <w:sz w:val="24"/>
          <w:szCs w:val="24"/>
        </w:rPr>
        <w:t xml:space="preserve">занятий, </w:t>
      </w:r>
      <w:r w:rsidRPr="00163E0A">
        <w:rPr>
          <w:rFonts w:ascii="Times New Roman" w:hAnsi="Times New Roman" w:cs="Times New Roman"/>
          <w:sz w:val="24"/>
          <w:szCs w:val="24"/>
        </w:rPr>
        <w:t>проводимых в рамках оказания дополнительных образовательных услуг регламентируется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 xml:space="preserve"> СанПиН(2.4.1.304913),а общее время занятий по основным и дополнительным программам не должна превышать допустимый объем недельной нагрузки с учётом возраста детей.</w:t>
      </w:r>
    </w:p>
    <w:p w:rsidR="00B5792E" w:rsidRPr="00163E0A" w:rsidRDefault="00163E0A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воспитанник, </w:t>
      </w:r>
      <w:r w:rsidR="00B5792E" w:rsidRPr="00163E0A">
        <w:rPr>
          <w:rFonts w:ascii="Times New Roman" w:hAnsi="Times New Roman" w:cs="Times New Roman"/>
          <w:sz w:val="24"/>
          <w:szCs w:val="24"/>
        </w:rPr>
        <w:t xml:space="preserve">в соответствии с интересами и с согласия родителей (законных представлений) имеет право заниматься в нескольких </w:t>
      </w:r>
      <w:r w:rsidR="003E5416" w:rsidRPr="00163E0A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Start"/>
      <w:r w:rsidR="003E5416"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E5416" w:rsidRPr="00163E0A">
        <w:rPr>
          <w:rFonts w:ascii="Times New Roman" w:hAnsi="Times New Roman" w:cs="Times New Roman"/>
          <w:sz w:val="24"/>
          <w:szCs w:val="24"/>
        </w:rPr>
        <w:t>менять их.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="003E5416" w:rsidRPr="00163E0A">
        <w:rPr>
          <w:rFonts w:ascii="Times New Roman" w:hAnsi="Times New Roman" w:cs="Times New Roman"/>
          <w:sz w:val="24"/>
          <w:szCs w:val="24"/>
        </w:rPr>
        <w:t>Дополнительная программа учитывает возрастные и индивидуальные особенности детей.</w:t>
      </w:r>
    </w:p>
    <w:p w:rsidR="003E5416" w:rsidRDefault="003E5416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163E0A">
        <w:rPr>
          <w:rFonts w:ascii="Times New Roman" w:hAnsi="Times New Roman" w:cs="Times New Roman"/>
          <w:sz w:val="24"/>
          <w:szCs w:val="24"/>
        </w:rPr>
        <w:t xml:space="preserve"> 2 года.</w:t>
      </w: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</w:p>
    <w:p w:rsidR="00163E0A" w:rsidRDefault="003E5416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Цель:</w:t>
      </w:r>
      <w:r w:rsidR="00A93F50" w:rsidRPr="00163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создание условий для повышения доступности,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современного качества и эффективности дополнительного образования с сохранением лучших традиций и накопленного опыта по разным образовательным областям.</w:t>
      </w:r>
    </w:p>
    <w:p w:rsidR="00163E0A" w:rsidRPr="00163E0A" w:rsidRDefault="00163E0A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416" w:rsidRDefault="003E5416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Реализация этой цели предполагает решение следующих приоритетных задач:</w:t>
      </w: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416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5416" w:rsidRPr="00163E0A">
        <w:rPr>
          <w:rFonts w:ascii="Times New Roman" w:hAnsi="Times New Roman" w:cs="Times New Roman"/>
          <w:sz w:val="24"/>
          <w:szCs w:val="24"/>
        </w:rPr>
        <w:t xml:space="preserve">Обеспечение государственных гарантий доступности дополнительного образования детей с учетом его потребностей и пожеланий родителей для обеспечения </w:t>
      </w:r>
      <w:r w:rsidR="00A93F50" w:rsidRPr="00163E0A">
        <w:rPr>
          <w:rFonts w:ascii="Times New Roman" w:hAnsi="Times New Roman" w:cs="Times New Roman"/>
          <w:sz w:val="24"/>
          <w:szCs w:val="24"/>
        </w:rPr>
        <w:t>ра</w:t>
      </w:r>
      <w:r w:rsidR="003E5416" w:rsidRPr="00163E0A">
        <w:rPr>
          <w:rFonts w:ascii="Times New Roman" w:hAnsi="Times New Roman" w:cs="Times New Roman"/>
          <w:sz w:val="24"/>
          <w:szCs w:val="24"/>
        </w:rPr>
        <w:t>нней социализации детей; и создание равных «стартовых» возможностей каждому ребенку.</w:t>
      </w:r>
    </w:p>
    <w:p w:rsidR="003E5416" w:rsidRPr="00163E0A" w:rsidRDefault="003E5416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2.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Создание условий для повышения качества дополнительного образования детей дошкольного возраста через обеспечение комплексного подхода к программам дополнительного образования и отбора методических пособий,</w:t>
      </w:r>
      <w:r w:rsidR="00AD1AD3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отвечающих современным требованиям и специфике дошкольного образования.</w:t>
      </w:r>
    </w:p>
    <w:p w:rsidR="003E5416" w:rsidRPr="00163E0A" w:rsidRDefault="003E5416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3.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Создание условий для повышения  качества профессиональной подготовленности педагогов по организации дополнит</w:t>
      </w:r>
      <w:r w:rsidR="00AD1AD3" w:rsidRPr="00163E0A">
        <w:rPr>
          <w:rFonts w:ascii="Times New Roman" w:hAnsi="Times New Roman" w:cs="Times New Roman"/>
          <w:sz w:val="24"/>
          <w:szCs w:val="24"/>
        </w:rPr>
        <w:t>ельного образования ДОУ</w:t>
      </w:r>
      <w:r w:rsidRPr="00163E0A">
        <w:rPr>
          <w:rFonts w:ascii="Times New Roman" w:hAnsi="Times New Roman" w:cs="Times New Roman"/>
          <w:sz w:val="24"/>
          <w:szCs w:val="24"/>
        </w:rPr>
        <w:t>.</w:t>
      </w:r>
      <w:r w:rsidR="00AD1AD3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 xml:space="preserve">Современный педагог в сфере дополнительного образования должен быть направлен на детей, стремиться к партнерским </w:t>
      </w:r>
      <w:r w:rsidR="00AD1AD3" w:rsidRPr="00163E0A">
        <w:rPr>
          <w:rFonts w:ascii="Times New Roman" w:hAnsi="Times New Roman" w:cs="Times New Roman"/>
          <w:sz w:val="24"/>
          <w:szCs w:val="24"/>
        </w:rPr>
        <w:t>отношениям со своими воспитанниками, владеть знаниями, достаточными для разработки авторской образовательной программы</w:t>
      </w:r>
      <w:proofErr w:type="gramStart"/>
      <w:r w:rsidR="00AD1AD3"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D1AD3" w:rsidRPr="00163E0A">
        <w:rPr>
          <w:rFonts w:ascii="Times New Roman" w:hAnsi="Times New Roman" w:cs="Times New Roman"/>
          <w:sz w:val="24"/>
          <w:szCs w:val="24"/>
        </w:rPr>
        <w:t>техникой исследовательской работы, её организации и анализа.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4.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Более полное использование  образовательного потенциала семей, развитие социального партнёрства ДОУ с учреждениями образования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культуры. Формирование механизмов оценки качества и востребованности образовательных услуг с участием заказчико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родителей).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  <w:r w:rsidRPr="00163E0A">
        <w:rPr>
          <w:rFonts w:ascii="Times New Roman" w:hAnsi="Times New Roman" w:cs="Times New Roman"/>
          <w:sz w:val="24"/>
          <w:szCs w:val="24"/>
        </w:rPr>
        <w:t>от реализации дополнительного образования в ДОУ: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Создание необходимых условий для развития индивидуальных способностей, базовых  компетенций ребенка, творческой сферы в интересной для него деятельности на основе многообразия форм предоставления услуг;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2.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Обеспечение доступности,</w:t>
      </w:r>
      <w:r w:rsidR="00A93F50" w:rsidRP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равных возможностей в получении дополнительного образования детей и наиболее полного удовлетворения их образовательных  потребностей;</w:t>
      </w:r>
    </w:p>
    <w:p w:rsidR="00AD1AD3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3.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Создание механизмов как внешней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так и внутренней системы оценки качества.</w:t>
      </w: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</w:p>
    <w:p w:rsidR="00AD1AD3" w:rsidRDefault="00AD1AD3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программы:</w:t>
      </w: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AD3" w:rsidRPr="00163E0A" w:rsidRDefault="00AD1AD3" w:rsidP="00163E0A">
      <w:pPr>
        <w:pStyle w:val="msonospacing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Система определения результативности основа</w:t>
      </w:r>
      <w:r w:rsidR="00163E0A">
        <w:rPr>
          <w:rFonts w:ascii="Times New Roman" w:hAnsi="Times New Roman" w:cs="Times New Roman"/>
          <w:sz w:val="24"/>
          <w:szCs w:val="24"/>
        </w:rPr>
        <w:t xml:space="preserve">на на </w:t>
      </w:r>
      <w:proofErr w:type="spellStart"/>
      <w:r w:rsidR="00163E0A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163E0A">
        <w:rPr>
          <w:rFonts w:ascii="Times New Roman" w:hAnsi="Times New Roman" w:cs="Times New Roman"/>
          <w:sz w:val="24"/>
          <w:szCs w:val="24"/>
        </w:rPr>
        <w:t xml:space="preserve"> подходе, </w:t>
      </w:r>
      <w:r w:rsidRPr="00163E0A">
        <w:rPr>
          <w:rFonts w:ascii="Times New Roman" w:hAnsi="Times New Roman" w:cs="Times New Roman"/>
          <w:sz w:val="24"/>
          <w:szCs w:val="24"/>
        </w:rPr>
        <w:t>то есть получение воспитанниками результатов решения конкретных задач для достижения определенной компетентности в деятельности и на выполнение запросов родителей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163E0A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заимодействие с родителями является важным в достижении детьми ожидаемых результатов и формировании компетентностей ,так как они формируют социальный заказ.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0A">
        <w:rPr>
          <w:rFonts w:ascii="Times New Roman" w:hAnsi="Times New Roman" w:cs="Times New Roman"/>
          <w:b/>
          <w:sz w:val="24"/>
          <w:szCs w:val="24"/>
        </w:rPr>
        <w:t>Спектр способов и форм предъявления результатов:</w:t>
      </w:r>
    </w:p>
    <w:p w:rsidR="00AD1AD3" w:rsidRPr="00163E0A" w:rsidRDefault="00AD1AD3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Проведение музыкальных праздников и развлечений;</w:t>
      </w:r>
    </w:p>
    <w:p w:rsidR="00AD1AD3" w:rsidRPr="00163E0A" w:rsidRDefault="00A93F50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Проведение открытых мероприятий;</w:t>
      </w:r>
    </w:p>
    <w:p w:rsidR="00A93F50" w:rsidRPr="00163E0A" w:rsidRDefault="00A93F50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Анализ результатов участия детей в мероприятиях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в социально-значимой деятельности;</w:t>
      </w:r>
    </w:p>
    <w:p w:rsidR="00A93F50" w:rsidRPr="00163E0A" w:rsidRDefault="00A93F50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 xml:space="preserve"> КВН среди родителей;</w:t>
      </w:r>
    </w:p>
    <w:p w:rsidR="00A93F50" w:rsidRPr="00163E0A" w:rsidRDefault="00A93F50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A93F50" w:rsidRPr="00163E0A" w:rsidRDefault="00A93F50" w:rsidP="00163E0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</w:rPr>
        <w:t>Программа учитывает требования запрета на использование методов и средств обучения и воспитания,</w:t>
      </w:r>
      <w:r w:rsidR="00163E0A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</w:t>
      </w:r>
      <w:r w:rsidRPr="00163E0A">
        <w:rPr>
          <w:rFonts w:ascii="Times New Roman" w:hAnsi="Times New Roman" w:cs="Times New Roman"/>
          <w:sz w:val="24"/>
          <w:szCs w:val="24"/>
        </w:rPr>
        <w:t>наносящих вред физическому или психическому здоровью обучающихся. Программа может обновляться с учетом развития науки, техники, культуры, экономики, технологий, социальной сферы и запросом родителей (законных представителей) на дополнительные образовательные  услуги. Реализация Программы предусматривает организацию и проведение массовых мероприятий</w:t>
      </w:r>
      <w:proofErr w:type="gramStart"/>
      <w:r w:rsidRPr="00163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E0A">
        <w:rPr>
          <w:rFonts w:ascii="Times New Roman" w:hAnsi="Times New Roman" w:cs="Times New Roman"/>
          <w:sz w:val="24"/>
          <w:szCs w:val="24"/>
        </w:rPr>
        <w:t>создание необходимых условий для совместного творчества и(или) отдыха обучающихся и их родителей(законных руководителей).В работе объединений при наличии условий и согласия руководителя объединения могут участвовать совместно с несовершеннолетними учащимися их родители(законные представители)без включения в основной состав.</w:t>
      </w:r>
    </w:p>
    <w:p w:rsidR="00B75F5F" w:rsidRDefault="00B75F5F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0A" w:rsidRPr="00163E0A" w:rsidRDefault="00163E0A" w:rsidP="00163E0A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</w:rPr>
        <w:sectPr w:rsidR="00163E0A" w:rsidRPr="00163E0A" w:rsidSect="00195A1D">
          <w:type w:val="continuous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A93F50" w:rsidRPr="00B75F5F" w:rsidRDefault="00A93F50" w:rsidP="00A93F50">
      <w:pPr>
        <w:pStyle w:val="msonospacing0"/>
        <w:rPr>
          <w:rFonts w:ascii="Times New Roman" w:hAnsi="Times New Roman" w:cs="Times New Roman"/>
          <w:sz w:val="24"/>
          <w:szCs w:val="24"/>
        </w:rPr>
      </w:pPr>
      <w:proofErr w:type="gramStart"/>
      <w:r w:rsidRPr="00B75F5F">
        <w:rPr>
          <w:rFonts w:ascii="Times New Roman" w:hAnsi="Times New Roman" w:cs="Times New Roman"/>
          <w:sz w:val="24"/>
          <w:szCs w:val="24"/>
        </w:rPr>
        <w:lastRenderedPageBreak/>
        <w:t>Принята</w:t>
      </w:r>
      <w:proofErr w:type="gramEnd"/>
      <w:r w:rsidRPr="00B75F5F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</w:p>
    <w:p w:rsidR="00A93F50" w:rsidRPr="00B75F5F" w:rsidRDefault="00A93F50" w:rsidP="00A93F50">
      <w:pPr>
        <w:pStyle w:val="msonospacing0"/>
        <w:rPr>
          <w:rFonts w:ascii="Times New Roman" w:hAnsi="Times New Roman" w:cs="Times New Roman"/>
          <w:i/>
          <w:sz w:val="24"/>
          <w:szCs w:val="24"/>
        </w:rPr>
      </w:pPr>
      <w:r w:rsidRPr="00B75F5F">
        <w:rPr>
          <w:rFonts w:ascii="Times New Roman" w:hAnsi="Times New Roman" w:cs="Times New Roman"/>
          <w:i/>
          <w:sz w:val="24"/>
          <w:szCs w:val="24"/>
        </w:rPr>
        <w:t>(в соответствии с Уставом)</w:t>
      </w:r>
    </w:p>
    <w:p w:rsidR="00A93F50" w:rsidRPr="00B75F5F" w:rsidRDefault="00A93F50" w:rsidP="00A93F50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B75F5F" w:rsidRPr="00B75F5F" w:rsidRDefault="00A93F50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t xml:space="preserve"> Прот</w:t>
      </w:r>
      <w:r w:rsidR="00B75F5F" w:rsidRPr="00B75F5F">
        <w:rPr>
          <w:rFonts w:ascii="Times New Roman" w:hAnsi="Times New Roman" w:cs="Times New Roman"/>
          <w:sz w:val="24"/>
          <w:szCs w:val="24"/>
        </w:rPr>
        <w:t>окол  №1 от 1  сентября 2015 г</w:t>
      </w:r>
    </w:p>
    <w:p w:rsidR="00B75F5F" w:rsidRPr="00B75F5F" w:rsidRDefault="00B75F5F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</w:p>
    <w:p w:rsidR="00A93F50" w:rsidRPr="00B75F5F" w:rsidRDefault="00B75F5F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A93F50" w:rsidRPr="00B75F5F">
        <w:rPr>
          <w:rFonts w:ascii="Times New Roman" w:hAnsi="Times New Roman" w:cs="Times New Roman"/>
          <w:sz w:val="24"/>
          <w:szCs w:val="24"/>
        </w:rPr>
        <w:t>УТВЕРЖДАЮ»</w:t>
      </w:r>
    </w:p>
    <w:p w:rsidR="00A93F50" w:rsidRPr="00B75F5F" w:rsidRDefault="00A93F50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t xml:space="preserve">   заведующий МДОУ</w:t>
      </w:r>
      <w:proofErr w:type="gramStart"/>
      <w:r w:rsidRPr="00B75F5F">
        <w:rPr>
          <w:rFonts w:ascii="Times New Roman" w:hAnsi="Times New Roman" w:cs="Times New Roman"/>
          <w:sz w:val="24"/>
          <w:szCs w:val="24"/>
        </w:rPr>
        <w:t>«Ц</w:t>
      </w:r>
      <w:proofErr w:type="gramEnd"/>
      <w:r w:rsidRPr="00B75F5F">
        <w:rPr>
          <w:rFonts w:ascii="Times New Roman" w:hAnsi="Times New Roman" w:cs="Times New Roman"/>
          <w:sz w:val="24"/>
          <w:szCs w:val="24"/>
        </w:rPr>
        <w:t xml:space="preserve">ентр развития            </w:t>
      </w:r>
      <w:proofErr w:type="spellStart"/>
      <w:r w:rsidRPr="00B75F5F"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spellEnd"/>
      <w:r w:rsidRPr="00B75F5F">
        <w:rPr>
          <w:rFonts w:ascii="Times New Roman" w:hAnsi="Times New Roman" w:cs="Times New Roman"/>
          <w:sz w:val="24"/>
          <w:szCs w:val="24"/>
        </w:rPr>
        <w:t xml:space="preserve"> сад № 71»</w:t>
      </w:r>
    </w:p>
    <w:p w:rsidR="00A93F50" w:rsidRPr="00B75F5F" w:rsidRDefault="00A93F50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t xml:space="preserve">    _____________ (Т.Л. </w:t>
      </w:r>
      <w:proofErr w:type="spellStart"/>
      <w:r w:rsidRPr="00B75F5F">
        <w:rPr>
          <w:rFonts w:ascii="Times New Roman" w:hAnsi="Times New Roman" w:cs="Times New Roman"/>
          <w:sz w:val="24"/>
          <w:szCs w:val="24"/>
        </w:rPr>
        <w:t>Мяделец</w:t>
      </w:r>
      <w:proofErr w:type="spellEnd"/>
      <w:r w:rsidRPr="00B75F5F">
        <w:rPr>
          <w:rFonts w:ascii="Times New Roman" w:hAnsi="Times New Roman" w:cs="Times New Roman"/>
          <w:sz w:val="24"/>
          <w:szCs w:val="24"/>
        </w:rPr>
        <w:t>)</w:t>
      </w:r>
    </w:p>
    <w:p w:rsidR="00A93F50" w:rsidRPr="00B75F5F" w:rsidRDefault="00A93F50" w:rsidP="00B75F5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t xml:space="preserve">   «___» __________20__год</w:t>
      </w:r>
    </w:p>
    <w:p w:rsidR="00B75F5F" w:rsidRPr="00B75F5F" w:rsidRDefault="00B75F5F" w:rsidP="00A93F50">
      <w:pPr>
        <w:pStyle w:val="msonospacing0"/>
        <w:rPr>
          <w:rFonts w:ascii="Times New Roman" w:hAnsi="Times New Roman" w:cs="Times New Roman"/>
          <w:sz w:val="24"/>
          <w:szCs w:val="24"/>
        </w:rPr>
        <w:sectPr w:rsidR="00B75F5F" w:rsidRPr="00B75F5F" w:rsidSect="00B75F5F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A93F50" w:rsidRPr="00B75F5F" w:rsidRDefault="00A93F50" w:rsidP="00A93F50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Pr="00B75F5F" w:rsidRDefault="00B75F5F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5F5F">
        <w:rPr>
          <w:rFonts w:ascii="Times New Roman" w:hAnsi="Times New Roman" w:cs="Times New Roman"/>
          <w:b/>
          <w:sz w:val="28"/>
          <w:szCs w:val="24"/>
        </w:rPr>
        <w:t>Календарный учебный график</w:t>
      </w:r>
    </w:p>
    <w:p w:rsidR="00B75F5F" w:rsidRPr="00B75F5F" w:rsidRDefault="00163E0A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</w:t>
      </w:r>
      <w:r w:rsidR="00B75F5F" w:rsidRPr="00B75F5F">
        <w:rPr>
          <w:rFonts w:ascii="Times New Roman" w:hAnsi="Times New Roman" w:cs="Times New Roman"/>
          <w:b/>
          <w:sz w:val="28"/>
          <w:szCs w:val="24"/>
        </w:rPr>
        <w:t xml:space="preserve">рганизации Дополнительной общеобразовательной </w:t>
      </w:r>
      <w:proofErr w:type="spellStart"/>
      <w:r w:rsidR="00B75F5F" w:rsidRPr="00B75F5F">
        <w:rPr>
          <w:rFonts w:ascii="Times New Roman" w:hAnsi="Times New Roman" w:cs="Times New Roman"/>
          <w:b/>
          <w:sz w:val="28"/>
          <w:szCs w:val="24"/>
        </w:rPr>
        <w:t>общеразвивающей</w:t>
      </w:r>
      <w:proofErr w:type="spellEnd"/>
      <w:r w:rsidR="00B75F5F" w:rsidRPr="00B75F5F">
        <w:rPr>
          <w:rFonts w:ascii="Times New Roman" w:hAnsi="Times New Roman" w:cs="Times New Roman"/>
          <w:b/>
          <w:sz w:val="28"/>
          <w:szCs w:val="24"/>
        </w:rPr>
        <w:t xml:space="preserve"> программы художественной напра</w:t>
      </w:r>
      <w:r w:rsidR="00B75F5F">
        <w:rPr>
          <w:rFonts w:ascii="Times New Roman" w:hAnsi="Times New Roman" w:cs="Times New Roman"/>
          <w:b/>
          <w:sz w:val="28"/>
          <w:szCs w:val="24"/>
        </w:rPr>
        <w:t xml:space="preserve">вленности для детей дошкольного </w:t>
      </w:r>
      <w:r w:rsidR="00B75F5F" w:rsidRPr="00B75F5F">
        <w:rPr>
          <w:rFonts w:ascii="Times New Roman" w:hAnsi="Times New Roman" w:cs="Times New Roman"/>
          <w:b/>
          <w:sz w:val="28"/>
          <w:szCs w:val="24"/>
        </w:rPr>
        <w:t>возраста</w:t>
      </w:r>
    </w:p>
    <w:p w:rsidR="00B75F5F" w:rsidRPr="00B75F5F" w:rsidRDefault="00B75F5F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5F5F">
        <w:rPr>
          <w:rFonts w:ascii="Times New Roman" w:hAnsi="Times New Roman" w:cs="Times New Roman"/>
          <w:b/>
          <w:sz w:val="28"/>
          <w:szCs w:val="24"/>
        </w:rPr>
        <w:t xml:space="preserve"> «Веселые нотки»</w:t>
      </w:r>
    </w:p>
    <w:p w:rsidR="00B75F5F" w:rsidRPr="00B75F5F" w:rsidRDefault="00163E0A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</w:t>
      </w:r>
      <w:r w:rsidR="00B75F5F" w:rsidRPr="00B75F5F">
        <w:rPr>
          <w:rFonts w:ascii="Times New Roman" w:hAnsi="Times New Roman" w:cs="Times New Roman"/>
          <w:b/>
          <w:sz w:val="28"/>
          <w:szCs w:val="24"/>
        </w:rPr>
        <w:t>униципального бюджетного дошкольного образовательного учреждения Петрозаводского городского округа</w:t>
      </w:r>
    </w:p>
    <w:p w:rsidR="00B75F5F" w:rsidRPr="00B75F5F" w:rsidRDefault="00B75F5F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5F5F">
        <w:rPr>
          <w:rFonts w:ascii="Times New Roman" w:hAnsi="Times New Roman" w:cs="Times New Roman"/>
          <w:b/>
          <w:sz w:val="28"/>
          <w:szCs w:val="24"/>
        </w:rPr>
        <w:t xml:space="preserve"> «Центр развития ребенка</w:t>
      </w:r>
      <w:r w:rsidR="00163E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75F5F">
        <w:rPr>
          <w:rFonts w:ascii="Times New Roman" w:hAnsi="Times New Roman" w:cs="Times New Roman"/>
          <w:b/>
          <w:sz w:val="28"/>
          <w:szCs w:val="24"/>
        </w:rPr>
        <w:t>-</w:t>
      </w:r>
      <w:r w:rsidR="00163E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75F5F">
        <w:rPr>
          <w:rFonts w:ascii="Times New Roman" w:hAnsi="Times New Roman" w:cs="Times New Roman"/>
          <w:b/>
          <w:sz w:val="28"/>
          <w:szCs w:val="24"/>
        </w:rPr>
        <w:t>детский сад № 71 «Золотая рыбка»</w:t>
      </w:r>
    </w:p>
    <w:p w:rsidR="00B75F5F" w:rsidRDefault="00163E0A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</w:t>
      </w:r>
      <w:r w:rsidR="00B75F5F" w:rsidRPr="00B75F5F">
        <w:rPr>
          <w:rFonts w:ascii="Times New Roman" w:hAnsi="Times New Roman" w:cs="Times New Roman"/>
          <w:b/>
          <w:sz w:val="28"/>
          <w:szCs w:val="24"/>
        </w:rPr>
        <w:t>а 2015-2016 учебный год</w:t>
      </w:r>
    </w:p>
    <w:p w:rsidR="00B75F5F" w:rsidRDefault="00B75F5F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B75F5F" w:rsidTr="00B75F5F">
        <w:tc>
          <w:tcPr>
            <w:tcW w:w="3190" w:type="dxa"/>
          </w:tcPr>
          <w:p w:rsid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Год</w:t>
            </w:r>
          </w:p>
        </w:tc>
        <w:tc>
          <w:tcPr>
            <w:tcW w:w="3190" w:type="dxa"/>
          </w:tcPr>
          <w:p w:rsid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недель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01.09.2015 по 27.12.2015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Дополнительная образовательная деятельность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16 недель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27.12.2015 по 10.01.2016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Зимние каникулы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2 недели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11.01.2016 по 27.03.2016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Дополнительная образовательная деятельность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11 недель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28.03.2016 по 03.04.2016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Весенние каникулы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 04.04.2016 по 31.05.2016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Дополнительная образовательная деятельность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8 недель</w:t>
            </w:r>
          </w:p>
        </w:tc>
      </w:tr>
      <w:tr w:rsidR="00B75F5F" w:rsidTr="00B75F5F"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01.06.2016 по 31.08.2016</w:t>
            </w:r>
          </w:p>
        </w:tc>
        <w:tc>
          <w:tcPr>
            <w:tcW w:w="3190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Летние каникулы</w:t>
            </w:r>
          </w:p>
        </w:tc>
        <w:tc>
          <w:tcPr>
            <w:tcW w:w="3191" w:type="dxa"/>
          </w:tcPr>
          <w:p w:rsidR="00B75F5F" w:rsidRPr="00B75F5F" w:rsidRDefault="00B75F5F" w:rsidP="00B75F5F">
            <w:pPr>
              <w:pStyle w:val="msonospacing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5F5F">
              <w:rPr>
                <w:rFonts w:ascii="Times New Roman" w:hAnsi="Times New Roman" w:cs="Times New Roman"/>
                <w:sz w:val="28"/>
                <w:szCs w:val="24"/>
              </w:rPr>
              <w:t>14 недель</w:t>
            </w:r>
          </w:p>
        </w:tc>
      </w:tr>
    </w:tbl>
    <w:p w:rsidR="00B75F5F" w:rsidRPr="00B75F5F" w:rsidRDefault="00B75F5F" w:rsidP="00B75F5F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4504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2015-2016 учебный год </w:t>
      </w:r>
      <w:r>
        <w:rPr>
          <w:rFonts w:ascii="Times New Roman" w:hAnsi="Times New Roman" w:cs="Times New Roman"/>
          <w:sz w:val="24"/>
          <w:szCs w:val="24"/>
        </w:rPr>
        <w:t>с 01.09.2015-31.05.2016 – составляет 36 недель: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– 36 недель: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195A1D">
        <w:rPr>
          <w:rFonts w:ascii="Times New Roman" w:hAnsi="Times New Roman" w:cs="Times New Roman"/>
          <w:sz w:val="24"/>
          <w:szCs w:val="24"/>
        </w:rPr>
        <w:t>С 01.09.2015 по 27.12.2015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95A1D">
        <w:rPr>
          <w:rFonts w:ascii="Times New Roman" w:hAnsi="Times New Roman" w:cs="Times New Roman"/>
          <w:sz w:val="24"/>
          <w:szCs w:val="24"/>
        </w:rPr>
        <w:t>16 недель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195A1D">
        <w:t xml:space="preserve"> </w:t>
      </w:r>
      <w:r w:rsidRPr="00195A1D">
        <w:rPr>
          <w:rFonts w:ascii="Times New Roman" w:hAnsi="Times New Roman" w:cs="Times New Roman"/>
          <w:sz w:val="24"/>
          <w:szCs w:val="24"/>
        </w:rPr>
        <w:t>С 11.01.2016 по 27.03.2016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95A1D">
        <w:rPr>
          <w:rFonts w:ascii="Times New Roman" w:hAnsi="Times New Roman" w:cs="Times New Roman"/>
          <w:sz w:val="24"/>
          <w:szCs w:val="24"/>
        </w:rPr>
        <w:t>11 недель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195A1D">
        <w:rPr>
          <w:rFonts w:ascii="Times New Roman" w:hAnsi="Times New Roman" w:cs="Times New Roman"/>
          <w:sz w:val="24"/>
          <w:szCs w:val="24"/>
        </w:rPr>
        <w:t>С 04.04.2016 по 31.05.2016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95A1D">
        <w:rPr>
          <w:rFonts w:ascii="Times New Roman" w:hAnsi="Times New Roman" w:cs="Times New Roman"/>
          <w:sz w:val="24"/>
          <w:szCs w:val="24"/>
        </w:rPr>
        <w:t>8 недель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Каникуляр</w:t>
      </w:r>
      <w:r w:rsidR="00EF21F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ое время: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учебного года- 3 недели с 28.01.2015 по 11.01.2016 (2 недели);</w:t>
      </w:r>
      <w:r w:rsidR="00C17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28.03.2016 по 03.04.2016 (1 неделя)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Каникулярное время в год 17 недель: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27.12.2015 по 11.01.2016 (2 недели);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28.03.2016 по 03.04.2016 (1 неделя)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>;с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01.06.2016 по 31.08.2016(14 недель)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дополнительной образовательной деятельности и каникулярного времени в год – 50 недель.</w:t>
      </w:r>
    </w:p>
    <w:p w:rsidR="00195A1D" w:rsidRDefault="00195A1D" w:rsidP="005A18E8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  <w:sectPr w:rsidR="00C171DD" w:rsidSect="00B75F5F">
          <w:type w:val="continuous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  <w:r w:rsidRPr="00C171DD">
        <w:rPr>
          <w:rFonts w:ascii="Times New Roman" w:hAnsi="Times New Roman" w:cs="Times New Roman"/>
          <w:sz w:val="24"/>
          <w:szCs w:val="24"/>
        </w:rPr>
        <w:tab/>
      </w: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>заведующий МДОУ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C171DD">
        <w:rPr>
          <w:rFonts w:ascii="Times New Roman" w:hAnsi="Times New Roman" w:cs="Times New Roman"/>
          <w:sz w:val="24"/>
          <w:szCs w:val="24"/>
        </w:rPr>
        <w:t>«Центр развития            ребенка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C171DD">
        <w:rPr>
          <w:rFonts w:ascii="Times New Roman" w:hAnsi="Times New Roman" w:cs="Times New Roman"/>
          <w:sz w:val="24"/>
          <w:szCs w:val="24"/>
        </w:rPr>
        <w:t>-</w:t>
      </w:r>
      <w:r w:rsidR="00163E0A">
        <w:rPr>
          <w:rFonts w:ascii="Times New Roman" w:hAnsi="Times New Roman" w:cs="Times New Roman"/>
          <w:sz w:val="24"/>
          <w:szCs w:val="24"/>
        </w:rPr>
        <w:t xml:space="preserve"> </w:t>
      </w:r>
      <w:r w:rsidRPr="00C171DD">
        <w:rPr>
          <w:rFonts w:ascii="Times New Roman" w:hAnsi="Times New Roman" w:cs="Times New Roman"/>
          <w:sz w:val="24"/>
          <w:szCs w:val="24"/>
        </w:rPr>
        <w:t>детский сад № 71»</w:t>
      </w: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 xml:space="preserve">    _____________ (Т.Л. </w:t>
      </w:r>
      <w:proofErr w:type="spellStart"/>
      <w:r w:rsidRPr="00C171DD">
        <w:rPr>
          <w:rFonts w:ascii="Times New Roman" w:hAnsi="Times New Roman" w:cs="Times New Roman"/>
          <w:sz w:val="24"/>
          <w:szCs w:val="24"/>
        </w:rPr>
        <w:t>Мяделец</w:t>
      </w:r>
      <w:proofErr w:type="spellEnd"/>
      <w:r w:rsidRPr="00C171DD">
        <w:rPr>
          <w:rFonts w:ascii="Times New Roman" w:hAnsi="Times New Roman" w:cs="Times New Roman"/>
          <w:sz w:val="24"/>
          <w:szCs w:val="24"/>
        </w:rPr>
        <w:t>)</w:t>
      </w: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 xml:space="preserve">   «___» __________20__год</w:t>
      </w: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  <w:sectPr w:rsidR="00C171DD" w:rsidSect="00C171DD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C171DD" w:rsidRPr="00C171DD" w:rsidRDefault="00C171DD" w:rsidP="00C171DD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C171DD" w:rsidRPr="0090364F" w:rsidRDefault="00C171DD" w:rsidP="00C171DD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364F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C171DD" w:rsidRPr="0090364F" w:rsidRDefault="00C171DD" w:rsidP="00C171DD">
      <w:pPr>
        <w:pStyle w:val="msonospacing0"/>
        <w:jc w:val="center"/>
        <w:rPr>
          <w:rFonts w:ascii="Times New Roman" w:hAnsi="Times New Roman" w:cs="Times New Roman"/>
          <w:sz w:val="28"/>
          <w:szCs w:val="24"/>
        </w:rPr>
      </w:pPr>
      <w:r w:rsidRPr="0090364F">
        <w:rPr>
          <w:rFonts w:ascii="Times New Roman" w:hAnsi="Times New Roman" w:cs="Times New Roman"/>
          <w:sz w:val="28"/>
          <w:szCs w:val="24"/>
        </w:rPr>
        <w:t xml:space="preserve">дополнительной общеобразовательной </w:t>
      </w:r>
    </w:p>
    <w:p w:rsidR="00C171DD" w:rsidRPr="0090364F" w:rsidRDefault="00C171DD" w:rsidP="00C171DD">
      <w:pPr>
        <w:pStyle w:val="msonospacing0"/>
        <w:jc w:val="center"/>
        <w:rPr>
          <w:rFonts w:ascii="Times New Roman" w:hAnsi="Times New Roman" w:cs="Times New Roman"/>
          <w:sz w:val="28"/>
          <w:szCs w:val="24"/>
        </w:rPr>
      </w:pPr>
      <w:r w:rsidRPr="0090364F">
        <w:rPr>
          <w:rFonts w:ascii="Times New Roman" w:hAnsi="Times New Roman" w:cs="Times New Roman"/>
          <w:sz w:val="28"/>
          <w:szCs w:val="24"/>
        </w:rPr>
        <w:t>общеразвивающей  программы</w:t>
      </w:r>
    </w:p>
    <w:p w:rsidR="0090364F" w:rsidRPr="0090364F" w:rsidRDefault="00C171DD" w:rsidP="00C171DD">
      <w:pPr>
        <w:pStyle w:val="msonospacing0"/>
        <w:jc w:val="center"/>
        <w:rPr>
          <w:rFonts w:ascii="Times New Roman" w:hAnsi="Times New Roman" w:cs="Times New Roman"/>
          <w:sz w:val="28"/>
          <w:szCs w:val="24"/>
        </w:rPr>
      </w:pPr>
      <w:r w:rsidRPr="0090364F">
        <w:rPr>
          <w:rFonts w:ascii="Times New Roman" w:hAnsi="Times New Roman" w:cs="Times New Roman"/>
          <w:sz w:val="28"/>
          <w:szCs w:val="24"/>
        </w:rPr>
        <w:t>художественной</w:t>
      </w:r>
    </w:p>
    <w:p w:rsidR="00195A1D" w:rsidRPr="0090364F" w:rsidRDefault="00C171DD" w:rsidP="00C171DD">
      <w:pPr>
        <w:pStyle w:val="msonospacing0"/>
        <w:jc w:val="center"/>
        <w:rPr>
          <w:rFonts w:ascii="Times New Roman" w:hAnsi="Times New Roman" w:cs="Times New Roman"/>
          <w:sz w:val="28"/>
          <w:szCs w:val="24"/>
        </w:rPr>
      </w:pPr>
      <w:r w:rsidRPr="0090364F">
        <w:rPr>
          <w:rFonts w:ascii="Times New Roman" w:hAnsi="Times New Roman" w:cs="Times New Roman"/>
          <w:sz w:val="28"/>
          <w:szCs w:val="24"/>
        </w:rPr>
        <w:t xml:space="preserve"> направленности «Веселые нотки»</w:t>
      </w:r>
    </w:p>
    <w:p w:rsidR="0090364F" w:rsidRDefault="0090364F" w:rsidP="00C171DD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364F">
        <w:rPr>
          <w:rFonts w:ascii="Times New Roman" w:hAnsi="Times New Roman" w:cs="Times New Roman"/>
          <w:b/>
          <w:sz w:val="28"/>
          <w:szCs w:val="24"/>
        </w:rPr>
        <w:t>(модуль «В мире волшебных звуков»)</w:t>
      </w:r>
    </w:p>
    <w:p w:rsidR="0090364F" w:rsidRDefault="0090364F" w:rsidP="00C171DD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64F" w:rsidRPr="0090364F" w:rsidRDefault="0090364F" w:rsidP="00C171DD">
      <w:pPr>
        <w:pStyle w:val="msonospacing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 освоения 1 год</w:t>
      </w:r>
    </w:p>
    <w:p w:rsidR="00414504" w:rsidRPr="0090364F" w:rsidRDefault="00414504" w:rsidP="00C171DD">
      <w:pPr>
        <w:pStyle w:val="msonospacing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Pr="0090364F" w:rsidRDefault="0090364F" w:rsidP="0090364F">
      <w:pPr>
        <w:pStyle w:val="msonospacing0"/>
        <w:jc w:val="center"/>
        <w:rPr>
          <w:rFonts w:ascii="Times New Roman" w:hAnsi="Times New Roman" w:cs="Times New Roman"/>
          <w:sz w:val="24"/>
          <w:szCs w:val="24"/>
        </w:rPr>
      </w:pPr>
      <w:r w:rsidRPr="0090364F">
        <w:rPr>
          <w:rFonts w:ascii="Times New Roman" w:hAnsi="Times New Roman" w:cs="Times New Roman"/>
          <w:sz w:val="24"/>
          <w:szCs w:val="24"/>
        </w:rPr>
        <w:t>Петрозаводск</w:t>
      </w:r>
    </w:p>
    <w:p w:rsidR="0090364F" w:rsidRPr="0090364F" w:rsidRDefault="0090364F" w:rsidP="0090364F">
      <w:pPr>
        <w:pStyle w:val="msonospacing0"/>
        <w:jc w:val="center"/>
        <w:rPr>
          <w:rFonts w:ascii="Times New Roman" w:hAnsi="Times New Roman" w:cs="Times New Roman"/>
          <w:sz w:val="24"/>
          <w:szCs w:val="24"/>
        </w:rPr>
      </w:pPr>
      <w:r w:rsidRPr="0090364F">
        <w:rPr>
          <w:rFonts w:ascii="Times New Roman" w:hAnsi="Times New Roman" w:cs="Times New Roman"/>
          <w:sz w:val="24"/>
          <w:szCs w:val="24"/>
        </w:rPr>
        <w:t>2015</w:t>
      </w: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90364F" w:rsidRDefault="0090364F" w:rsidP="0090364F">
      <w:pPr>
        <w:pStyle w:val="msonospacing0"/>
        <w:rPr>
          <w:sz w:val="24"/>
          <w:szCs w:val="24"/>
        </w:rPr>
        <w:sectPr w:rsidR="0090364F" w:rsidSect="00B75F5F">
          <w:type w:val="continuous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90364F" w:rsidRPr="00B75F5F" w:rsidRDefault="0090364F" w:rsidP="0090364F">
      <w:pPr>
        <w:pStyle w:val="msonospacing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proofErr w:type="gramStart"/>
      <w:r w:rsidRPr="00B75F5F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B75F5F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</w:p>
    <w:p w:rsidR="0090364F" w:rsidRPr="00B75F5F" w:rsidRDefault="0090364F" w:rsidP="0090364F">
      <w:pPr>
        <w:pStyle w:val="msonospacing0"/>
        <w:rPr>
          <w:rFonts w:ascii="Times New Roman" w:hAnsi="Times New Roman" w:cs="Times New Roman"/>
          <w:i/>
          <w:sz w:val="24"/>
          <w:szCs w:val="24"/>
        </w:rPr>
      </w:pPr>
      <w:r w:rsidRPr="00B75F5F">
        <w:rPr>
          <w:rFonts w:ascii="Times New Roman" w:hAnsi="Times New Roman" w:cs="Times New Roman"/>
          <w:i/>
          <w:sz w:val="24"/>
          <w:szCs w:val="24"/>
        </w:rPr>
        <w:t>(в соответствии с Уставом)</w:t>
      </w:r>
    </w:p>
    <w:p w:rsidR="0090364F" w:rsidRPr="00B75F5F" w:rsidRDefault="0090364F" w:rsidP="0090364F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90364F" w:rsidRPr="00B75F5F" w:rsidRDefault="00163E0A" w:rsidP="0090364F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 №1 от 1 </w:t>
      </w:r>
      <w:r w:rsidR="0090364F" w:rsidRPr="00B75F5F">
        <w:rPr>
          <w:rFonts w:ascii="Times New Roman" w:hAnsi="Times New Roman" w:cs="Times New Roman"/>
          <w:sz w:val="24"/>
          <w:szCs w:val="24"/>
        </w:rPr>
        <w:t>сентября 2015 г</w:t>
      </w:r>
    </w:p>
    <w:p w:rsid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:rsid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</w:p>
    <w:p w:rsid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</w:p>
    <w:p w:rsid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 w:rsidRPr="0090364F">
        <w:rPr>
          <w:sz w:val="24"/>
          <w:szCs w:val="24"/>
        </w:rPr>
        <w:lastRenderedPageBreak/>
        <w:t>«УТВЕРЖДАЮ»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 w:rsidRPr="0090364F">
        <w:rPr>
          <w:bCs/>
          <w:sz w:val="24"/>
          <w:szCs w:val="24"/>
        </w:rPr>
        <w:t>заведующий МДОУ «Центр развития ребенка</w:t>
      </w:r>
      <w:r w:rsidR="00163E0A">
        <w:rPr>
          <w:bCs/>
          <w:sz w:val="24"/>
          <w:szCs w:val="24"/>
        </w:rPr>
        <w:t xml:space="preserve"> </w:t>
      </w:r>
      <w:r w:rsidRPr="0090364F">
        <w:rPr>
          <w:bCs/>
          <w:sz w:val="24"/>
          <w:szCs w:val="24"/>
        </w:rPr>
        <w:t>-</w:t>
      </w:r>
      <w:r w:rsidR="00163E0A">
        <w:rPr>
          <w:bCs/>
          <w:sz w:val="24"/>
          <w:szCs w:val="24"/>
        </w:rPr>
        <w:t xml:space="preserve"> </w:t>
      </w:r>
      <w:r w:rsidRPr="0090364F">
        <w:rPr>
          <w:bCs/>
          <w:sz w:val="24"/>
          <w:szCs w:val="24"/>
        </w:rPr>
        <w:t>д</w:t>
      </w:r>
      <w:r>
        <w:rPr>
          <w:bCs/>
          <w:sz w:val="24"/>
          <w:szCs w:val="24"/>
        </w:rPr>
        <w:t>етский сад №</w:t>
      </w:r>
      <w:r w:rsidRPr="0090364F">
        <w:rPr>
          <w:bCs/>
          <w:sz w:val="24"/>
          <w:szCs w:val="24"/>
        </w:rPr>
        <w:t>71»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 w:rsidRPr="0090364F">
        <w:rPr>
          <w:bCs/>
          <w:sz w:val="24"/>
          <w:szCs w:val="24"/>
        </w:rPr>
        <w:t>_____________ (</w:t>
      </w:r>
      <w:proofErr w:type="spellStart"/>
      <w:r w:rsidRPr="0090364F">
        <w:rPr>
          <w:bCs/>
          <w:sz w:val="24"/>
          <w:szCs w:val="24"/>
        </w:rPr>
        <w:t>Т.Л.Мяделец</w:t>
      </w:r>
      <w:proofErr w:type="spellEnd"/>
      <w:r w:rsidRPr="0090364F">
        <w:rPr>
          <w:bCs/>
          <w:sz w:val="24"/>
          <w:szCs w:val="24"/>
        </w:rPr>
        <w:t>)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 w:rsidRPr="0090364F">
        <w:rPr>
          <w:sz w:val="24"/>
          <w:szCs w:val="24"/>
        </w:rPr>
        <w:t>«___» __________20__год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right"/>
        <w:rPr>
          <w:sz w:val="24"/>
          <w:szCs w:val="24"/>
        </w:rPr>
      </w:pPr>
    </w:p>
    <w:p w:rsidR="0090364F" w:rsidRDefault="0090364F" w:rsidP="0090364F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  <w:sectPr w:rsidR="0090364F" w:rsidSect="0090364F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  <w:r w:rsidRPr="0090364F">
        <w:rPr>
          <w:b/>
          <w:sz w:val="28"/>
          <w:szCs w:val="28"/>
        </w:rPr>
        <w:lastRenderedPageBreak/>
        <w:t>Учебный план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дополнительной общеразвивающей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 xml:space="preserve">  программы дошкольного образования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музыкальной направленности</w:t>
      </w:r>
    </w:p>
    <w:p w:rsidR="0090364F" w:rsidRPr="0090364F" w:rsidRDefault="0090364F" w:rsidP="0090364F">
      <w:pPr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«Веселые нотки»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42"/>
        <w:gridCol w:w="5954"/>
        <w:gridCol w:w="2375"/>
      </w:tblGrid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Разделы модулей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Количество занятий в год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                           Модуль № 1: </w:t>
            </w:r>
            <w:r w:rsidRPr="0090364F">
              <w:rPr>
                <w:rFonts w:eastAsia="Calibri"/>
                <w:sz w:val="24"/>
                <w:szCs w:val="24"/>
              </w:rPr>
              <w:t>«Настроения и чувства в музыке»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Радость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Удивление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Печаль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Тайна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Серьезность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Страх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Шутливость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Нежность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tabs>
                <w:tab w:val="center" w:pos="4677"/>
                <w:tab w:val="left" w:pos="8280"/>
              </w:tabs>
              <w:autoSpaceDE/>
              <w:autoSpaceDN/>
              <w:adjustRightInd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lastRenderedPageBreak/>
              <w:tab/>
              <w:t xml:space="preserve">Модуль № 2: </w:t>
            </w:r>
            <w:r w:rsidRPr="00163E0A">
              <w:rPr>
                <w:sz w:val="24"/>
                <w:szCs w:val="24"/>
              </w:rPr>
              <w:t>«Золотая осень»</w:t>
            </w:r>
            <w:r w:rsidRPr="0090364F">
              <w:rPr>
                <w:b/>
                <w:sz w:val="24"/>
                <w:szCs w:val="24"/>
              </w:rPr>
              <w:tab/>
            </w:r>
          </w:p>
        </w:tc>
      </w:tr>
      <w:tr w:rsidR="0090364F" w:rsidRPr="0090364F" w:rsidTr="0090364F">
        <w:trPr>
          <w:trHeight w:val="317"/>
        </w:trPr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Музыка дождя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Листопад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Тучка в гостях у ребят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Волшебный листочек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Как звери к зиме готовились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 лес за грибами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tabs>
                <w:tab w:val="left" w:pos="1560"/>
              </w:tabs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0364F">
              <w:rPr>
                <w:sz w:val="24"/>
                <w:szCs w:val="24"/>
              </w:rPr>
              <w:t>Огородная-хороводная</w:t>
            </w:r>
            <w:proofErr w:type="gram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Ягодка-малинка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3: </w:t>
            </w:r>
            <w:r w:rsidRPr="00163E0A">
              <w:rPr>
                <w:sz w:val="24"/>
                <w:szCs w:val="24"/>
              </w:rPr>
              <w:t>«Природа в музыке»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Капельки дождя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Солнышко и тучка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Музыка осени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Ветерок осени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Падают листья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Осенняя песня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Волшебный зонтик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Птицы улетели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4: </w:t>
            </w:r>
            <w:r w:rsidRPr="00163E0A">
              <w:rPr>
                <w:sz w:val="24"/>
                <w:szCs w:val="24"/>
              </w:rPr>
              <w:t>«Здравствуй,</w:t>
            </w:r>
            <w:r w:rsidR="00163E0A" w:rsidRPr="00163E0A">
              <w:rPr>
                <w:sz w:val="24"/>
                <w:szCs w:val="24"/>
              </w:rPr>
              <w:t xml:space="preserve"> </w:t>
            </w:r>
            <w:r w:rsidRPr="00163E0A">
              <w:rPr>
                <w:sz w:val="24"/>
                <w:szCs w:val="24"/>
              </w:rPr>
              <w:t>Новый год»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Здравствуй Зимушка зима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Голубые санки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Белые снежинки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Вьюга да метелица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Зимние игры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rPr>
          <w:trHeight w:val="253"/>
        </w:trPr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Почему медведь зимою спит?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Ледяные горки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Здравствуй</w:t>
            </w:r>
            <w:proofErr w:type="gramStart"/>
            <w:r w:rsidRPr="0090364F">
              <w:rPr>
                <w:sz w:val="24"/>
                <w:szCs w:val="24"/>
              </w:rPr>
              <w:t xml:space="preserve"> ,</w:t>
            </w:r>
            <w:proofErr w:type="gramEnd"/>
            <w:r w:rsidRPr="0090364F">
              <w:rPr>
                <w:sz w:val="24"/>
                <w:szCs w:val="24"/>
              </w:rPr>
              <w:t>Елочка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>Модуль № 5</w:t>
            </w:r>
            <w:r w:rsidR="00163E0A">
              <w:rPr>
                <w:b/>
                <w:sz w:val="24"/>
                <w:szCs w:val="24"/>
              </w:rPr>
              <w:t>:</w:t>
            </w:r>
            <w:r w:rsidRPr="0090364F">
              <w:rPr>
                <w:b/>
                <w:sz w:val="24"/>
                <w:szCs w:val="24"/>
              </w:rPr>
              <w:t xml:space="preserve"> </w:t>
            </w:r>
            <w:r w:rsidRPr="00163E0A">
              <w:rPr>
                <w:sz w:val="24"/>
                <w:szCs w:val="24"/>
              </w:rPr>
              <w:t>«Снежная сказка»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Снег,</w:t>
            </w:r>
            <w:r w:rsidR="00163E0A">
              <w:rPr>
                <w:sz w:val="24"/>
                <w:szCs w:val="24"/>
              </w:rPr>
              <w:t xml:space="preserve"> </w:t>
            </w:r>
            <w:r w:rsidRPr="0090364F">
              <w:rPr>
                <w:sz w:val="24"/>
                <w:szCs w:val="24"/>
              </w:rPr>
              <w:t>снежок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Прощание с елочкой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Зимнее настроение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 зимнем лесу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 гостях у снежной королевы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>Модуль № 6</w:t>
            </w:r>
            <w:r w:rsidR="00163E0A">
              <w:rPr>
                <w:b/>
                <w:sz w:val="24"/>
                <w:szCs w:val="24"/>
              </w:rPr>
              <w:t>:</w:t>
            </w:r>
            <w:r w:rsidRPr="0090364F">
              <w:rPr>
                <w:b/>
                <w:sz w:val="24"/>
                <w:szCs w:val="24"/>
              </w:rPr>
              <w:t xml:space="preserve"> </w:t>
            </w:r>
            <w:r w:rsidRPr="00163E0A">
              <w:rPr>
                <w:sz w:val="24"/>
                <w:szCs w:val="24"/>
              </w:rPr>
              <w:t>«Песня,</w:t>
            </w:r>
            <w:r w:rsidR="00163E0A" w:rsidRPr="00163E0A">
              <w:rPr>
                <w:sz w:val="24"/>
                <w:szCs w:val="24"/>
              </w:rPr>
              <w:t xml:space="preserve"> </w:t>
            </w:r>
            <w:r w:rsidRPr="00163E0A">
              <w:rPr>
                <w:sz w:val="24"/>
                <w:szCs w:val="24"/>
              </w:rPr>
              <w:t>танец,</w:t>
            </w:r>
            <w:r w:rsidR="00163E0A" w:rsidRPr="00163E0A">
              <w:rPr>
                <w:sz w:val="24"/>
                <w:szCs w:val="24"/>
              </w:rPr>
              <w:t xml:space="preserve"> </w:t>
            </w:r>
            <w:r w:rsidRPr="00163E0A">
              <w:rPr>
                <w:sz w:val="24"/>
                <w:szCs w:val="24"/>
              </w:rPr>
              <w:t>марш»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Дуют ветры в феврале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Февральские метели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Мы запели песенку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Веселый каблучок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Бравые солдаты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Марш деревянных солдатиков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Ох,</w:t>
            </w:r>
            <w:r w:rsidR="00163E0A">
              <w:rPr>
                <w:sz w:val="24"/>
                <w:szCs w:val="24"/>
              </w:rPr>
              <w:t xml:space="preserve"> </w:t>
            </w:r>
            <w:r w:rsidRPr="0090364F">
              <w:rPr>
                <w:sz w:val="24"/>
                <w:szCs w:val="24"/>
              </w:rPr>
              <w:t>блины,</w:t>
            </w:r>
            <w:r w:rsidR="00163E0A">
              <w:rPr>
                <w:sz w:val="24"/>
                <w:szCs w:val="24"/>
              </w:rPr>
              <w:t xml:space="preserve"> </w:t>
            </w:r>
            <w:r w:rsidRPr="0090364F">
              <w:rPr>
                <w:sz w:val="24"/>
                <w:szCs w:val="24"/>
              </w:rPr>
              <w:t>блины,</w:t>
            </w:r>
            <w:r w:rsidR="00163E0A">
              <w:rPr>
                <w:sz w:val="24"/>
                <w:szCs w:val="24"/>
              </w:rPr>
              <w:t xml:space="preserve"> </w:t>
            </w:r>
            <w:r w:rsidRPr="0090364F">
              <w:rPr>
                <w:sz w:val="24"/>
                <w:szCs w:val="24"/>
              </w:rPr>
              <w:t>блины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Веселый перепляс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163E0A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№ 7: </w:t>
            </w:r>
            <w:r w:rsidRPr="00163E0A">
              <w:rPr>
                <w:sz w:val="24"/>
                <w:szCs w:val="24"/>
              </w:rPr>
              <w:t>«</w:t>
            </w:r>
            <w:r w:rsidR="0090364F" w:rsidRPr="00163E0A">
              <w:rPr>
                <w:sz w:val="24"/>
                <w:szCs w:val="24"/>
              </w:rPr>
              <w:t>Музыкальные инструменты и игрушки»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Волшебный колокольчик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Расписные ложки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Веселая гармонь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Погремушки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Маракасы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Музыкальный треугольник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Металлофон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0364F">
              <w:rPr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163E0A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№8</w:t>
            </w:r>
            <w:r w:rsidR="0090364F" w:rsidRPr="0090364F">
              <w:rPr>
                <w:b/>
                <w:sz w:val="24"/>
                <w:szCs w:val="24"/>
              </w:rPr>
              <w:t xml:space="preserve">: </w:t>
            </w:r>
            <w:r w:rsidR="0090364F" w:rsidRPr="007860C1">
              <w:rPr>
                <w:sz w:val="24"/>
                <w:szCs w:val="24"/>
              </w:rPr>
              <w:t>«Природа и музыка»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Капель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Ручейки весенние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Весна красна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Весенние песни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Музыка весны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Жаворонки прилетели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Весна пришла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Мы запели песенку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163E0A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№ 9</w:t>
            </w:r>
            <w:r w:rsidR="007860C1">
              <w:rPr>
                <w:b/>
                <w:sz w:val="24"/>
                <w:szCs w:val="24"/>
              </w:rPr>
              <w:t xml:space="preserve">: </w:t>
            </w:r>
            <w:r w:rsidR="007860C1" w:rsidRPr="007860C1">
              <w:rPr>
                <w:sz w:val="24"/>
                <w:szCs w:val="24"/>
              </w:rPr>
              <w:t>«</w:t>
            </w:r>
            <w:r w:rsidR="0090364F" w:rsidRPr="007860C1">
              <w:rPr>
                <w:sz w:val="24"/>
                <w:szCs w:val="24"/>
              </w:rPr>
              <w:t>Потешные уроки»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0364F">
              <w:rPr>
                <w:sz w:val="24"/>
                <w:szCs w:val="24"/>
              </w:rPr>
              <w:t>Котя</w:t>
            </w:r>
            <w:proofErr w:type="spellEnd"/>
            <w:r w:rsidRPr="0090364F">
              <w:rPr>
                <w:sz w:val="24"/>
                <w:szCs w:val="24"/>
              </w:rPr>
              <w:t xml:space="preserve">, </w:t>
            </w:r>
            <w:proofErr w:type="spellStart"/>
            <w:r w:rsidRPr="0090364F">
              <w:rPr>
                <w:sz w:val="24"/>
                <w:szCs w:val="24"/>
              </w:rPr>
              <w:t>котенька</w:t>
            </w:r>
            <w:proofErr w:type="spellEnd"/>
            <w:r w:rsidRPr="0090364F">
              <w:rPr>
                <w:sz w:val="24"/>
                <w:szCs w:val="24"/>
              </w:rPr>
              <w:t xml:space="preserve">, </w:t>
            </w:r>
            <w:proofErr w:type="spellStart"/>
            <w:r w:rsidRPr="0090364F">
              <w:rPr>
                <w:sz w:val="24"/>
                <w:szCs w:val="24"/>
              </w:rPr>
              <w:t>коток</w:t>
            </w:r>
            <w:proofErr w:type="spell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0364F">
              <w:rPr>
                <w:sz w:val="24"/>
                <w:szCs w:val="24"/>
              </w:rPr>
              <w:t>Как у наших у ворот</w:t>
            </w:r>
            <w:proofErr w:type="gram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Плетень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Ладушки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Скоморохи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Колыбельные песни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Теремок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Вот и стали мы на год взрослее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                                                                   Всего: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70</w:t>
            </w:r>
          </w:p>
        </w:tc>
      </w:tr>
    </w:tbl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jc w:val="left"/>
        <w:rPr>
          <w:sz w:val="24"/>
          <w:szCs w:val="28"/>
        </w:rPr>
      </w:pPr>
      <w:r w:rsidRPr="0090364F">
        <w:rPr>
          <w:sz w:val="24"/>
          <w:szCs w:val="28"/>
        </w:rPr>
        <w:t>*Промежуточная и итоговая аттестация проходит в форме  открытого занятия</w:t>
      </w:r>
    </w:p>
    <w:p w:rsidR="0090364F" w:rsidRDefault="0090364F" w:rsidP="0090364F"/>
    <w:p w:rsidR="007860C1" w:rsidRPr="0090364F" w:rsidRDefault="007860C1" w:rsidP="0090364F"/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jc w:val="left"/>
        <w:rPr>
          <w:rFonts w:eastAsia="Calibri"/>
          <w:b/>
          <w:sz w:val="24"/>
          <w:szCs w:val="24"/>
          <w:lang w:eastAsia="ar-SA"/>
        </w:rPr>
      </w:pPr>
      <w:r w:rsidRPr="0090364F">
        <w:rPr>
          <w:sz w:val="24"/>
          <w:szCs w:val="24"/>
        </w:rPr>
        <w:t xml:space="preserve"> </w:t>
      </w:r>
      <w:r w:rsidRPr="0090364F">
        <w:rPr>
          <w:rFonts w:eastAsia="Calibri"/>
          <w:b/>
          <w:sz w:val="24"/>
          <w:szCs w:val="24"/>
          <w:lang w:eastAsia="ar-SA"/>
        </w:rPr>
        <w:t>Пояснительная записка к  учебному плану (первый год обучения)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:rsidR="0090364F" w:rsidRPr="0090364F" w:rsidRDefault="0090364F" w:rsidP="007860C1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  </w:t>
      </w:r>
      <w:r w:rsidR="007860C1">
        <w:rPr>
          <w:sz w:val="24"/>
          <w:szCs w:val="24"/>
          <w:lang w:eastAsia="en-US"/>
        </w:rPr>
        <w:tab/>
      </w:r>
      <w:r w:rsidRPr="0090364F">
        <w:rPr>
          <w:sz w:val="24"/>
          <w:szCs w:val="24"/>
          <w:lang w:eastAsia="en-US"/>
        </w:rPr>
        <w:t xml:space="preserve">Учебный план  дополнительной </w:t>
      </w:r>
      <w:proofErr w:type="spellStart"/>
      <w:r w:rsidRPr="0090364F">
        <w:rPr>
          <w:sz w:val="24"/>
          <w:szCs w:val="24"/>
          <w:lang w:eastAsia="en-US"/>
        </w:rPr>
        <w:t>общеразвивающей</w:t>
      </w:r>
      <w:proofErr w:type="spellEnd"/>
      <w:r w:rsidRPr="0090364F">
        <w:rPr>
          <w:sz w:val="24"/>
          <w:szCs w:val="24"/>
          <w:lang w:eastAsia="en-US"/>
        </w:rPr>
        <w:t xml:space="preserve"> программы дошкольного образования</w:t>
      </w:r>
      <w:r w:rsidR="007860C1">
        <w:rPr>
          <w:sz w:val="24"/>
          <w:szCs w:val="24"/>
          <w:lang w:eastAsia="en-US"/>
        </w:rPr>
        <w:t xml:space="preserve"> художественной </w:t>
      </w:r>
      <w:r w:rsidRPr="0090364F">
        <w:rPr>
          <w:sz w:val="24"/>
          <w:szCs w:val="24"/>
          <w:lang w:eastAsia="en-US"/>
        </w:rPr>
        <w:t>направленности «Веселые нотки» состоит из девяти модулей, каждый из которых разделен на разделы.</w:t>
      </w: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t xml:space="preserve">      </w:t>
      </w:r>
      <w:proofErr w:type="gramStart"/>
      <w:r w:rsidRPr="007860C1">
        <w:rPr>
          <w:b/>
          <w:sz w:val="24"/>
        </w:rPr>
        <w:t>Ведущая деятельность</w:t>
      </w:r>
      <w:r w:rsidRPr="0090364F">
        <w:rPr>
          <w:sz w:val="24"/>
        </w:rPr>
        <w:t xml:space="preserve"> – пение, танец, игровая деятельность (песня,</w:t>
      </w:r>
      <w:r w:rsidR="007860C1">
        <w:rPr>
          <w:sz w:val="24"/>
        </w:rPr>
        <w:t xml:space="preserve"> </w:t>
      </w:r>
      <w:r w:rsidRPr="0090364F">
        <w:rPr>
          <w:sz w:val="24"/>
        </w:rPr>
        <w:t>танец, пальчиковые  игры, артикуляционная и дыхательная гимнастика и т.д.)</w:t>
      </w:r>
      <w:proofErr w:type="gramEnd"/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t xml:space="preserve">       </w:t>
      </w:r>
      <w:r w:rsidRPr="007860C1">
        <w:rPr>
          <w:b/>
          <w:sz w:val="24"/>
        </w:rPr>
        <w:t>Основной формой</w:t>
      </w:r>
      <w:r w:rsidRPr="0090364F">
        <w:rPr>
          <w:sz w:val="24"/>
        </w:rPr>
        <w:t xml:space="preserve"> работы с детьми являются (занятия), продолжительность которого соответствует возрастным нормам детей:</w:t>
      </w:r>
    </w:p>
    <w:p w:rsidR="0090364F" w:rsidRPr="0090364F" w:rsidRDefault="0090364F" w:rsidP="007860C1">
      <w:pPr>
        <w:rPr>
          <w:sz w:val="24"/>
          <w:szCs w:val="24"/>
        </w:rPr>
      </w:pPr>
      <w:r w:rsidRPr="0090364F">
        <w:rPr>
          <w:sz w:val="24"/>
        </w:rPr>
        <w:lastRenderedPageBreak/>
        <w:t>- 1-й год обучения - 2 раза в неделю по 20 минут</w:t>
      </w:r>
      <w:r w:rsidRPr="0090364F">
        <w:rPr>
          <w:sz w:val="24"/>
          <w:szCs w:val="24"/>
        </w:rPr>
        <w:t>, для детей 3-5 лет</w:t>
      </w:r>
    </w:p>
    <w:p w:rsidR="0090364F" w:rsidRPr="0090364F" w:rsidRDefault="0090364F" w:rsidP="007860C1">
      <w:pPr>
        <w:widowControl/>
        <w:suppressAutoHyphens/>
        <w:autoSpaceDE/>
        <w:autoSpaceDN/>
        <w:adjustRightInd/>
        <w:rPr>
          <w:rFonts w:eastAsia="Calibri"/>
          <w:sz w:val="24"/>
          <w:szCs w:val="24"/>
          <w:lang w:eastAsia="ar-SA"/>
        </w:rPr>
      </w:pPr>
      <w:r w:rsidRPr="0090364F">
        <w:rPr>
          <w:rFonts w:eastAsia="Calibri"/>
          <w:sz w:val="24"/>
          <w:szCs w:val="24"/>
          <w:lang w:eastAsia="ar-SA"/>
        </w:rPr>
        <w:t>Наполняемость группы: 10-15 человек</w:t>
      </w:r>
    </w:p>
    <w:p w:rsidR="0090364F" w:rsidRPr="007860C1" w:rsidRDefault="0090364F" w:rsidP="007860C1">
      <w:pPr>
        <w:widowControl/>
        <w:suppressAutoHyphens/>
        <w:autoSpaceDE/>
        <w:autoSpaceDN/>
        <w:adjustRightInd/>
        <w:rPr>
          <w:rFonts w:eastAsia="Calibri"/>
          <w:sz w:val="24"/>
          <w:szCs w:val="24"/>
          <w:lang w:eastAsia="ar-SA"/>
        </w:rPr>
      </w:pPr>
      <w:r w:rsidRPr="0090364F">
        <w:rPr>
          <w:rFonts w:eastAsia="Calibri"/>
          <w:sz w:val="24"/>
          <w:szCs w:val="24"/>
          <w:lang w:eastAsia="ar-SA"/>
        </w:rPr>
        <w:t>Время проведения: вторая половина дня</w:t>
      </w: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t>В занятия включены физкультминутки, которые позволяют детям расслабиться, а педагогу разграничить занятие на структурно-смысловые части.</w:t>
      </w:r>
    </w:p>
    <w:p w:rsidR="0090364F" w:rsidRDefault="0090364F" w:rsidP="007860C1">
      <w:pPr>
        <w:rPr>
          <w:sz w:val="24"/>
        </w:rPr>
      </w:pPr>
      <w:r w:rsidRPr="0090364F">
        <w:rPr>
          <w:sz w:val="24"/>
        </w:rPr>
        <w:t>Всего 70 занятия в год.</w:t>
      </w:r>
    </w:p>
    <w:p w:rsidR="007860C1" w:rsidRPr="0090364F" w:rsidRDefault="007860C1" w:rsidP="007860C1">
      <w:pPr>
        <w:rPr>
          <w:sz w:val="24"/>
        </w:rPr>
      </w:pPr>
    </w:p>
    <w:p w:rsidR="0090364F" w:rsidRPr="0090364F" w:rsidRDefault="0090364F" w:rsidP="007860C1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 xml:space="preserve">Модуль № 1:  </w:t>
      </w:r>
      <w:r w:rsidRPr="0090364F">
        <w:rPr>
          <w:sz w:val="24"/>
          <w:szCs w:val="24"/>
          <w:u w:val="single"/>
          <w:lang w:eastAsia="en-US"/>
        </w:rPr>
        <w:t>Настроения и чувства в музыке</w:t>
      </w:r>
    </w:p>
    <w:p w:rsidR="0090364F" w:rsidRPr="0090364F" w:rsidRDefault="0090364F" w:rsidP="007860C1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1.1-1.8</w:t>
      </w:r>
    </w:p>
    <w:p w:rsidR="0090364F" w:rsidRPr="0090364F" w:rsidRDefault="0090364F" w:rsidP="007860C1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Цель  и задачи:</w:t>
      </w:r>
    </w:p>
    <w:p w:rsidR="0090364F" w:rsidRPr="0090364F" w:rsidRDefault="0090364F" w:rsidP="007860C1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1.Учиться передавать характер произведения через танцевальную, инструментальную, двигательные импровизации</w:t>
      </w:r>
    </w:p>
    <w:p w:rsidR="0090364F" w:rsidRPr="0090364F" w:rsidRDefault="0090364F" w:rsidP="007860C1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2.Способствовать развитию певческих навыков (без сопровождения.) </w:t>
      </w:r>
    </w:p>
    <w:p w:rsidR="0090364F" w:rsidRPr="0090364F" w:rsidRDefault="0090364F" w:rsidP="007860C1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3.Побуждать к песенной импровизации. </w:t>
      </w:r>
    </w:p>
    <w:p w:rsidR="0090364F" w:rsidRPr="0090364F" w:rsidRDefault="0090364F" w:rsidP="0090364F">
      <w:pPr>
        <w:widowControl/>
        <w:numPr>
          <w:ilvl w:val="0"/>
          <w:numId w:val="12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4.Способствовать приобретению навыков игры на Д.М.И.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sz w:val="24"/>
          <w:szCs w:val="24"/>
          <w:u w:val="single"/>
          <w:lang w:eastAsia="en-US"/>
        </w:rPr>
      </w:pPr>
      <w:r w:rsidRPr="0090364F">
        <w:rPr>
          <w:b/>
          <w:sz w:val="24"/>
          <w:szCs w:val="24"/>
          <w:lang w:eastAsia="en-US"/>
        </w:rPr>
        <w:t xml:space="preserve">Модуль № 2: </w:t>
      </w:r>
      <w:r w:rsidRPr="0090364F">
        <w:rPr>
          <w:sz w:val="24"/>
          <w:szCs w:val="24"/>
          <w:u w:val="single"/>
          <w:lang w:eastAsia="en-US"/>
        </w:rPr>
        <w:t xml:space="preserve"> Золотая осень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u w:val="single"/>
          <w:lang w:eastAsia="en-US"/>
        </w:rPr>
        <w:t xml:space="preserve"> Занятия 2.1-2.8  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u w:val="single"/>
          <w:lang w:eastAsia="en-US"/>
        </w:rPr>
        <w:t>Цели и задачи: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1.Учить петь в одном темпе со всеми, ощущая метрическую пульсацию и передавая ее на Д.М.И. 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2.Совершенствовать основные виды движений.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Начинать формировать навыки ориентировки в пространстве.</w:t>
      </w:r>
    </w:p>
    <w:p w:rsidR="0090364F" w:rsidRPr="0090364F" w:rsidRDefault="0090364F" w:rsidP="0090364F">
      <w:pPr>
        <w:widowControl/>
        <w:numPr>
          <w:ilvl w:val="0"/>
          <w:numId w:val="1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 4.Способствовать приобретению коммуникативных невербальных навыков.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3: Природа в музыке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3.1-3.8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задачи: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1.Развивать координацию слова, движения и музыки. 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2.Побуждать к соблюдению игровых правил. 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3.Продолжать развивать чувство ритма через мелкую и крупную моторику.</w:t>
      </w:r>
    </w:p>
    <w:p w:rsidR="0090364F" w:rsidRPr="0090364F" w:rsidRDefault="0090364F" w:rsidP="0090364F">
      <w:pPr>
        <w:widowControl/>
        <w:numPr>
          <w:ilvl w:val="0"/>
          <w:numId w:val="2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 Передавать характер произведения через инструментальную импровизацию, в цвете.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4: Здравствуй новый год!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4.1-4.8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задачи: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1.Продолжить работу над совместным взятием и окончанием пения.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lastRenderedPageBreak/>
        <w:t>2. Формировать навыки ориентировки в пространстве.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Развивать координацию слова, движений и музыки.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 Развивать координацию слова, движения и мелкой моторики.</w:t>
      </w:r>
    </w:p>
    <w:p w:rsidR="0090364F" w:rsidRPr="0090364F" w:rsidRDefault="0090364F" w:rsidP="0090364F">
      <w:pPr>
        <w:widowControl/>
        <w:numPr>
          <w:ilvl w:val="0"/>
          <w:numId w:val="31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5. Вызвать эмоциональный отклик на музыку, побуждать к высказываниям о характере музыки.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5: Снежная сказка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5.1-5.6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задачи: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1.Развивать эмоциональность детей: навыки невербального общения, умения взаимодействовать с партнером;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</w:t>
      </w:r>
      <w:proofErr w:type="gramStart"/>
      <w:r w:rsidRPr="0090364F">
        <w:rPr>
          <w:sz w:val="24"/>
          <w:szCs w:val="24"/>
          <w:lang w:eastAsia="en-US"/>
        </w:rPr>
        <w:t xml:space="preserve"> П</w:t>
      </w:r>
      <w:proofErr w:type="gramEnd"/>
      <w:r w:rsidRPr="0090364F">
        <w:rPr>
          <w:sz w:val="24"/>
          <w:szCs w:val="24"/>
          <w:lang w:eastAsia="en-US"/>
        </w:rPr>
        <w:t>ередавать характер песни в движении.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 3.Учиться слышать окончание музыкальных фраз и вместе вступать после проигрышей. </w:t>
      </w:r>
    </w:p>
    <w:p w:rsidR="0090364F" w:rsidRPr="0090364F" w:rsidRDefault="0090364F" w:rsidP="0090364F">
      <w:pPr>
        <w:widowControl/>
        <w:numPr>
          <w:ilvl w:val="0"/>
          <w:numId w:val="30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4.Передавать характер и выразительные особенности через инструментальную, двигательную импровизации, а также цвет.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6: Песня,</w:t>
      </w:r>
      <w:r w:rsidR="007860C1">
        <w:rPr>
          <w:b/>
          <w:sz w:val="24"/>
          <w:szCs w:val="24"/>
          <w:lang w:eastAsia="en-US"/>
        </w:rPr>
        <w:t xml:space="preserve"> </w:t>
      </w:r>
      <w:r w:rsidRPr="0090364F">
        <w:rPr>
          <w:b/>
          <w:sz w:val="24"/>
          <w:szCs w:val="24"/>
          <w:lang w:eastAsia="en-US"/>
        </w:rPr>
        <w:t>танец,</w:t>
      </w:r>
      <w:r w:rsidR="007860C1">
        <w:rPr>
          <w:b/>
          <w:sz w:val="24"/>
          <w:szCs w:val="24"/>
          <w:lang w:eastAsia="en-US"/>
        </w:rPr>
        <w:t xml:space="preserve"> </w:t>
      </w:r>
      <w:r w:rsidRPr="0090364F">
        <w:rPr>
          <w:b/>
          <w:sz w:val="24"/>
          <w:szCs w:val="24"/>
          <w:lang w:eastAsia="en-US"/>
        </w:rPr>
        <w:t>марш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Занятия 6.1-6.8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1.Продолжить освоение навыков невербального общения, учиться чувствовать и  взаимодействовать с партнером. 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2.Передавать через инструменты, двигательные  импровизации характер и выразительные особенности марша.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3. Учить узнавать музыку по вступлению.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b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 </w:t>
      </w:r>
      <w:r w:rsidRPr="0090364F">
        <w:rPr>
          <w:rFonts w:eastAsia="Calibri" w:cs="Calibri"/>
          <w:b/>
          <w:sz w:val="24"/>
          <w:szCs w:val="24"/>
          <w:lang w:eastAsia="ar-SA"/>
        </w:rPr>
        <w:t>Модуль №7: Музыкальные инструменты и игрушки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ind w:left="360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Занятия 7.1-7.8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1.Формировать навыки выразительного пения, умение петь протяжно, подвижно, согласованно (в пределах ре — си первой октавы).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2. Развивать умение брать дыхание между короткими музыкальными фразами. 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3.Развивать слуховое внимание, тембровый слух. </w:t>
      </w:r>
    </w:p>
    <w:p w:rsidR="0090364F" w:rsidRPr="0090364F" w:rsidRDefault="0090364F" w:rsidP="0090364F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4.Продолжить побуждать подбирать слова, подходящие под характер музыки.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b/>
          <w:sz w:val="24"/>
          <w:szCs w:val="24"/>
          <w:lang w:eastAsia="ar-SA"/>
        </w:rPr>
      </w:pPr>
      <w:r w:rsidRPr="0090364F">
        <w:rPr>
          <w:rFonts w:eastAsia="Calibri" w:cs="Calibri"/>
          <w:b/>
          <w:sz w:val="24"/>
          <w:szCs w:val="24"/>
          <w:lang w:eastAsia="ar-SA"/>
        </w:rPr>
        <w:t>Модуль № 8: Природа и музыка</w:t>
      </w:r>
    </w:p>
    <w:p w:rsidR="0090364F" w:rsidRPr="0090364F" w:rsidRDefault="0090364F" w:rsidP="0090364F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Занятия 8.1-8.8</w:t>
      </w:r>
    </w:p>
    <w:p w:rsidR="0090364F" w:rsidRPr="0090364F" w:rsidRDefault="0090364F" w:rsidP="0090364F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1.Развивать навыки пения с инструментальным сопровождением и без него. </w:t>
      </w:r>
    </w:p>
    <w:p w:rsidR="0090364F" w:rsidRPr="0090364F" w:rsidRDefault="0090364F" w:rsidP="0090364F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2.Формировать умение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обратно). </w:t>
      </w:r>
    </w:p>
    <w:p w:rsidR="0090364F" w:rsidRPr="0090364F" w:rsidRDefault="0090364F" w:rsidP="0090364F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3.Побуждать петь мелодию чисто, смягчать концы фраз, четко произносить слова, петь выразительно, передавая характер музыки.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b/>
          <w:sz w:val="24"/>
          <w:szCs w:val="24"/>
          <w:lang w:eastAsia="ar-SA"/>
        </w:rPr>
      </w:pPr>
      <w:r w:rsidRPr="0090364F">
        <w:rPr>
          <w:rFonts w:eastAsia="Calibri" w:cs="Calibri"/>
          <w:b/>
          <w:sz w:val="24"/>
          <w:szCs w:val="24"/>
          <w:lang w:eastAsia="ar-SA"/>
        </w:rPr>
        <w:t>Модуль № 9: Потешные уроки</w:t>
      </w:r>
    </w:p>
    <w:p w:rsidR="0090364F" w:rsidRPr="0090364F" w:rsidRDefault="0090364F" w:rsidP="0090364F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lastRenderedPageBreak/>
        <w:t>Занятия 9.1-9.8</w:t>
      </w:r>
    </w:p>
    <w:p w:rsidR="0090364F" w:rsidRPr="0090364F" w:rsidRDefault="0090364F" w:rsidP="0090364F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1.Передавать характер произведения, выразительные особенности через инструментальную, двигательную импровизации, а также цвет. </w:t>
      </w:r>
    </w:p>
    <w:p w:rsidR="0090364F" w:rsidRPr="0090364F" w:rsidRDefault="0090364F" w:rsidP="0090364F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40" w:lineRule="auto"/>
        <w:jc w:val="left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 xml:space="preserve">2.Подбирать 1-2 определения, </w:t>
      </w:r>
      <w:proofErr w:type="gramStart"/>
      <w:r w:rsidRPr="0090364F">
        <w:rPr>
          <w:rFonts w:eastAsia="Calibri" w:cs="Calibri"/>
          <w:sz w:val="24"/>
          <w:szCs w:val="24"/>
          <w:lang w:eastAsia="ar-SA"/>
        </w:rPr>
        <w:t>подходящих</w:t>
      </w:r>
      <w:proofErr w:type="gramEnd"/>
      <w:r w:rsidRPr="0090364F">
        <w:rPr>
          <w:rFonts w:eastAsia="Calibri" w:cs="Calibri"/>
          <w:sz w:val="24"/>
          <w:szCs w:val="24"/>
          <w:lang w:eastAsia="ar-SA"/>
        </w:rPr>
        <w:t xml:space="preserve"> под описание характера музыки. 3.Демонстрировать навыки невербального общения и эмоционального отношения к партнеру и музыке.</w:t>
      </w:r>
    </w:p>
    <w:p w:rsidR="0090364F" w:rsidRPr="0090364F" w:rsidRDefault="0090364F" w:rsidP="0090364F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  <w:r w:rsidRPr="0090364F">
        <w:rPr>
          <w:rFonts w:eastAsia="Calibri" w:cs="Calibri"/>
          <w:sz w:val="24"/>
          <w:szCs w:val="24"/>
          <w:lang w:eastAsia="ar-SA"/>
        </w:rPr>
        <w:t>4. По моделям ориентироваться в направлении мелодии, штрихе исполнения и передавать в песенных импровизациях.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b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 w:cs="Calibri"/>
          <w:sz w:val="24"/>
          <w:szCs w:val="24"/>
          <w:lang w:eastAsia="ar-SA"/>
        </w:rPr>
      </w:pPr>
    </w:p>
    <w:p w:rsidR="00D154BA" w:rsidRDefault="00D154BA" w:rsidP="00D154BA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</w:pPr>
    </w:p>
    <w:p w:rsidR="00D154BA" w:rsidRDefault="00D154BA" w:rsidP="00D154BA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</w:pPr>
    </w:p>
    <w:p w:rsidR="00D154BA" w:rsidRDefault="00D154BA" w:rsidP="00D154BA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</w:pPr>
    </w:p>
    <w:p w:rsidR="00D154BA" w:rsidRDefault="00D154BA" w:rsidP="00D154BA">
      <w:pPr>
        <w:pStyle w:val="msonospacing0"/>
        <w:rPr>
          <w:rFonts w:ascii="Times New Roman" w:hAnsi="Times New Roman" w:cs="Times New Roman"/>
          <w:sz w:val="24"/>
          <w:szCs w:val="24"/>
        </w:rPr>
        <w:sectPr w:rsidR="00D154BA" w:rsidSect="00B75F5F">
          <w:type w:val="continuous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D154BA" w:rsidRPr="00B75F5F" w:rsidRDefault="00D154BA" w:rsidP="00D154BA">
      <w:pPr>
        <w:pStyle w:val="msonospacing0"/>
        <w:rPr>
          <w:rFonts w:ascii="Times New Roman" w:hAnsi="Times New Roman" w:cs="Times New Roman"/>
          <w:sz w:val="24"/>
          <w:szCs w:val="24"/>
        </w:rPr>
      </w:pPr>
      <w:proofErr w:type="gramStart"/>
      <w:r w:rsidRPr="00B75F5F">
        <w:rPr>
          <w:rFonts w:ascii="Times New Roman" w:hAnsi="Times New Roman" w:cs="Times New Roman"/>
          <w:sz w:val="24"/>
          <w:szCs w:val="24"/>
        </w:rPr>
        <w:lastRenderedPageBreak/>
        <w:t>Принята</w:t>
      </w:r>
      <w:proofErr w:type="gramEnd"/>
      <w:r w:rsidRPr="00B75F5F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</w:p>
    <w:p w:rsidR="00D154BA" w:rsidRPr="00B75F5F" w:rsidRDefault="00D154BA" w:rsidP="00D154BA">
      <w:pPr>
        <w:pStyle w:val="msonospacing0"/>
        <w:rPr>
          <w:rFonts w:ascii="Times New Roman" w:hAnsi="Times New Roman" w:cs="Times New Roman"/>
          <w:i/>
          <w:sz w:val="24"/>
          <w:szCs w:val="24"/>
        </w:rPr>
      </w:pPr>
      <w:r w:rsidRPr="00B75F5F">
        <w:rPr>
          <w:rFonts w:ascii="Times New Roman" w:hAnsi="Times New Roman" w:cs="Times New Roman"/>
          <w:i/>
          <w:sz w:val="24"/>
          <w:szCs w:val="24"/>
        </w:rPr>
        <w:t>(в соответствии с Уставом)</w:t>
      </w:r>
    </w:p>
    <w:p w:rsidR="00D154BA" w:rsidRPr="00B75F5F" w:rsidRDefault="00D154BA" w:rsidP="00D154BA">
      <w:pPr>
        <w:pStyle w:val="msonospacing0"/>
        <w:rPr>
          <w:rFonts w:ascii="Times New Roman" w:hAnsi="Times New Roman" w:cs="Times New Roman"/>
          <w:sz w:val="24"/>
          <w:szCs w:val="24"/>
        </w:rPr>
      </w:pPr>
    </w:p>
    <w:p w:rsidR="00D154BA" w:rsidRPr="00B75F5F" w:rsidRDefault="00D154BA" w:rsidP="00D154BA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</w:pPr>
      <w:r w:rsidRPr="00B75F5F">
        <w:rPr>
          <w:rFonts w:ascii="Times New Roman" w:hAnsi="Times New Roman" w:cs="Times New Roman"/>
          <w:sz w:val="24"/>
          <w:szCs w:val="24"/>
        </w:rPr>
        <w:t xml:space="preserve"> Протокол  №1 от 1  сентября 2015 г</w:t>
      </w:r>
    </w:p>
    <w:p w:rsidR="00D154BA" w:rsidRDefault="00D154BA" w:rsidP="00D154BA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:rsidR="00D154BA" w:rsidRDefault="00D154BA" w:rsidP="00D154BA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</w:p>
    <w:p w:rsidR="00D154BA" w:rsidRDefault="00D154BA" w:rsidP="00D154BA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</w:p>
    <w:p w:rsidR="00D154BA" w:rsidRPr="0090364F" w:rsidRDefault="00D154BA" w:rsidP="00D154BA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90364F">
        <w:rPr>
          <w:sz w:val="24"/>
          <w:szCs w:val="24"/>
        </w:rPr>
        <w:t>«УТВЕРЖДАЮ»</w:t>
      </w:r>
    </w:p>
    <w:p w:rsidR="00D154BA" w:rsidRPr="0090364F" w:rsidRDefault="00D154BA" w:rsidP="00D154BA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заведующий МДОУ «Центр развития </w:t>
      </w:r>
      <w:proofErr w:type="gramStart"/>
      <w:r w:rsidRPr="0090364F">
        <w:rPr>
          <w:bCs/>
          <w:sz w:val="24"/>
          <w:szCs w:val="24"/>
        </w:rPr>
        <w:t>ребенка-д</w:t>
      </w:r>
      <w:r>
        <w:rPr>
          <w:bCs/>
          <w:sz w:val="24"/>
          <w:szCs w:val="24"/>
        </w:rPr>
        <w:t>етский</w:t>
      </w:r>
      <w:proofErr w:type="gramEnd"/>
      <w:r>
        <w:rPr>
          <w:bCs/>
          <w:sz w:val="24"/>
          <w:szCs w:val="24"/>
        </w:rPr>
        <w:t xml:space="preserve"> сад №</w:t>
      </w:r>
      <w:r w:rsidRPr="0090364F">
        <w:rPr>
          <w:bCs/>
          <w:sz w:val="24"/>
          <w:szCs w:val="24"/>
        </w:rPr>
        <w:t>71»</w:t>
      </w:r>
    </w:p>
    <w:p w:rsidR="00D154BA" w:rsidRPr="0090364F" w:rsidRDefault="00D154BA" w:rsidP="00D154BA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 w:rsidRPr="0090364F">
        <w:rPr>
          <w:bCs/>
          <w:sz w:val="24"/>
          <w:szCs w:val="24"/>
        </w:rPr>
        <w:t>_____________ (</w:t>
      </w:r>
      <w:proofErr w:type="spellStart"/>
      <w:r w:rsidRPr="0090364F">
        <w:rPr>
          <w:bCs/>
          <w:sz w:val="24"/>
          <w:szCs w:val="24"/>
        </w:rPr>
        <w:t>Т.Л.Мяделец</w:t>
      </w:r>
      <w:proofErr w:type="spellEnd"/>
      <w:r w:rsidRPr="0090364F">
        <w:rPr>
          <w:bCs/>
          <w:sz w:val="24"/>
          <w:szCs w:val="24"/>
        </w:rPr>
        <w:t>)</w:t>
      </w:r>
    </w:p>
    <w:p w:rsidR="00D154BA" w:rsidRPr="0090364F" w:rsidRDefault="00D154BA" w:rsidP="00D154BA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 w:rsidRPr="0090364F">
        <w:rPr>
          <w:sz w:val="24"/>
          <w:szCs w:val="24"/>
        </w:rPr>
        <w:t>«___» __________20__год</w:t>
      </w:r>
    </w:p>
    <w:p w:rsidR="00D154BA" w:rsidRDefault="00D154BA" w:rsidP="0090364F">
      <w:pPr>
        <w:widowControl/>
        <w:autoSpaceDE/>
        <w:autoSpaceDN/>
        <w:adjustRightInd/>
        <w:spacing w:line="240" w:lineRule="auto"/>
        <w:jc w:val="right"/>
        <w:rPr>
          <w:sz w:val="24"/>
          <w:szCs w:val="24"/>
        </w:rPr>
        <w:sectPr w:rsidR="00D154BA" w:rsidSect="00D154BA">
          <w:type w:val="continuous"/>
          <w:pgSz w:w="11906" w:h="16838"/>
          <w:pgMar w:top="1135" w:right="850" w:bottom="567" w:left="1701" w:header="708" w:footer="708" w:gutter="0"/>
          <w:cols w:num="2" w:space="708"/>
          <w:docGrid w:linePitch="360"/>
        </w:sectPr>
      </w:pP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right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  <w:r w:rsidRPr="0090364F">
        <w:rPr>
          <w:b/>
          <w:sz w:val="28"/>
          <w:szCs w:val="28"/>
        </w:rPr>
        <w:t>Рабочая программа</w:t>
      </w: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 xml:space="preserve">дополнительной общеобразовательной </w:t>
      </w: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>общеразвивающей  программы</w:t>
      </w: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>художественной</w:t>
      </w: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 xml:space="preserve"> направленности «Веселые нотки»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  <w:r w:rsidRPr="0090364F">
        <w:rPr>
          <w:b/>
          <w:sz w:val="28"/>
          <w:szCs w:val="28"/>
        </w:rPr>
        <w:t>(модуль «</w:t>
      </w:r>
      <w:r w:rsidR="00D154BA">
        <w:rPr>
          <w:b/>
          <w:sz w:val="28"/>
          <w:szCs w:val="28"/>
        </w:rPr>
        <w:t>Музыкальный калейдоскоп</w:t>
      </w:r>
      <w:r w:rsidRPr="0090364F">
        <w:rPr>
          <w:b/>
          <w:sz w:val="28"/>
          <w:szCs w:val="28"/>
        </w:rPr>
        <w:t>»)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D154BA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>Срок освоения 1 год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</w:p>
    <w:p w:rsidR="0090364F" w:rsidRPr="0090364F" w:rsidRDefault="0090364F" w:rsidP="007860C1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</w:pPr>
    </w:p>
    <w:p w:rsidR="0090364F" w:rsidRPr="00D154BA" w:rsidRDefault="0090364F" w:rsidP="00D154BA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>Петрозаводск</w:t>
      </w:r>
    </w:p>
    <w:p w:rsidR="0090364F" w:rsidRPr="00D154BA" w:rsidRDefault="0090364F" w:rsidP="00D154BA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D154BA">
        <w:rPr>
          <w:sz w:val="28"/>
          <w:szCs w:val="28"/>
        </w:rPr>
        <w:t>2015</w:t>
      </w:r>
    </w:p>
    <w:p w:rsidR="0090364F" w:rsidRPr="0090364F" w:rsidRDefault="00D154BA" w:rsidP="00D154BA">
      <w:pPr>
        <w:widowControl/>
        <w:autoSpaceDE/>
        <w:autoSpaceDN/>
        <w:adjustRightInd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0364F" w:rsidRPr="0090364F">
        <w:rPr>
          <w:b/>
          <w:sz w:val="28"/>
          <w:szCs w:val="28"/>
        </w:rPr>
        <w:t xml:space="preserve">Учебный план 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дополнительной общеразвивающей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 xml:space="preserve">  программы дошкольного образования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музыкальной направленности</w:t>
      </w:r>
    </w:p>
    <w:p w:rsidR="0090364F" w:rsidRPr="0090364F" w:rsidRDefault="0090364F" w:rsidP="0090364F">
      <w:pPr>
        <w:jc w:val="center"/>
        <w:rPr>
          <w:sz w:val="28"/>
          <w:szCs w:val="28"/>
        </w:rPr>
      </w:pPr>
      <w:r w:rsidRPr="0090364F">
        <w:rPr>
          <w:sz w:val="28"/>
          <w:szCs w:val="28"/>
        </w:rPr>
        <w:t>«Веселые нотки»</w:t>
      </w:r>
    </w:p>
    <w:p w:rsidR="0090364F" w:rsidRPr="0090364F" w:rsidRDefault="0090364F" w:rsidP="0090364F">
      <w:pPr>
        <w:jc w:val="center"/>
        <w:rPr>
          <w:b/>
          <w:sz w:val="28"/>
          <w:szCs w:val="28"/>
        </w:rPr>
      </w:pPr>
      <w:r w:rsidRPr="0090364F">
        <w:rPr>
          <w:b/>
          <w:sz w:val="28"/>
          <w:szCs w:val="28"/>
        </w:rPr>
        <w:t>Второй  год обучения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left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 w:rsidRPr="0090364F">
        <w:rPr>
          <w:sz w:val="24"/>
          <w:szCs w:val="24"/>
        </w:rPr>
        <w:t>«УТВЕРЖДАЮ»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 w:rsidRPr="0090364F">
        <w:rPr>
          <w:bCs/>
          <w:sz w:val="24"/>
          <w:szCs w:val="24"/>
        </w:rPr>
        <w:t xml:space="preserve">заведующий МДОУ «Центр развития </w:t>
      </w:r>
      <w:proofErr w:type="gramStart"/>
      <w:r w:rsidRPr="0090364F">
        <w:rPr>
          <w:bCs/>
          <w:sz w:val="24"/>
          <w:szCs w:val="24"/>
        </w:rPr>
        <w:t>ребенка-детский</w:t>
      </w:r>
      <w:proofErr w:type="gramEnd"/>
      <w:r w:rsidRPr="0090364F">
        <w:rPr>
          <w:bCs/>
          <w:sz w:val="24"/>
          <w:szCs w:val="24"/>
        </w:rPr>
        <w:t xml:space="preserve"> сад № 71»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bCs/>
          <w:sz w:val="24"/>
          <w:szCs w:val="24"/>
        </w:rPr>
      </w:pPr>
      <w:r w:rsidRPr="0090364F">
        <w:rPr>
          <w:bCs/>
          <w:sz w:val="24"/>
          <w:szCs w:val="24"/>
        </w:rPr>
        <w:t>_____________ (</w:t>
      </w:r>
      <w:proofErr w:type="spellStart"/>
      <w:r w:rsidRPr="0090364F">
        <w:rPr>
          <w:bCs/>
          <w:sz w:val="24"/>
          <w:szCs w:val="24"/>
        </w:rPr>
        <w:t>Т.Л.Мяделец</w:t>
      </w:r>
      <w:proofErr w:type="spellEnd"/>
      <w:r w:rsidRPr="0090364F">
        <w:rPr>
          <w:bCs/>
          <w:sz w:val="24"/>
          <w:szCs w:val="24"/>
        </w:rPr>
        <w:t>)</w:t>
      </w:r>
    </w:p>
    <w:p w:rsidR="0090364F" w:rsidRPr="0090364F" w:rsidRDefault="0090364F" w:rsidP="0090364F">
      <w:pPr>
        <w:widowControl/>
        <w:autoSpaceDE/>
        <w:autoSpaceDN/>
        <w:adjustRightInd/>
        <w:spacing w:line="276" w:lineRule="auto"/>
        <w:jc w:val="right"/>
        <w:rPr>
          <w:sz w:val="24"/>
          <w:szCs w:val="24"/>
        </w:rPr>
      </w:pPr>
      <w:r w:rsidRPr="0090364F">
        <w:rPr>
          <w:sz w:val="24"/>
          <w:szCs w:val="24"/>
        </w:rPr>
        <w:t>«___» __________20__год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42"/>
        <w:gridCol w:w="5954"/>
        <w:gridCol w:w="2375"/>
      </w:tblGrid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Разделы модулей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Количество занятий в год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1: </w:t>
            </w:r>
            <w:r w:rsidRPr="007860C1">
              <w:rPr>
                <w:sz w:val="24"/>
                <w:szCs w:val="24"/>
              </w:rPr>
              <w:t>Настроения и чувства в музыке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Радость и грусть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Ласковая просьба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Тревожная минута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Клоуны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Верхом на лошадке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Ноктюрн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Шутка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Печальная история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2: </w:t>
            </w:r>
            <w:r w:rsidRPr="007860C1">
              <w:rPr>
                <w:sz w:val="24"/>
                <w:szCs w:val="24"/>
              </w:rPr>
              <w:t>Осень чудная пора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Осенние листочки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Осень </w:t>
            </w:r>
            <w:proofErr w:type="gramStart"/>
            <w:r w:rsidRPr="0090364F">
              <w:rPr>
                <w:sz w:val="24"/>
                <w:szCs w:val="24"/>
              </w:rPr>
              <w:t>раскрасавица</w:t>
            </w:r>
            <w:proofErr w:type="gram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Под грибом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Капризная тучка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Скучная картина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Тополь пожелтел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Осенние песни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2.8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Веселый дождик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3: </w:t>
            </w:r>
            <w:r w:rsidRPr="007860C1">
              <w:rPr>
                <w:sz w:val="24"/>
                <w:szCs w:val="24"/>
              </w:rPr>
              <w:t>Брат Мажор и брат Минор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0364F">
              <w:rPr>
                <w:sz w:val="24"/>
                <w:szCs w:val="24"/>
              </w:rPr>
              <w:t>Весело-грустно</w:t>
            </w:r>
            <w:proofErr w:type="gram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Клоуны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3.3.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Шутка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Тайна скрипичного ключа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Веселые нотки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До-ми-соль-ка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Солнышко и тучка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3.8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Настроение в музыке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4: </w:t>
            </w:r>
            <w:r w:rsidRPr="007860C1">
              <w:rPr>
                <w:sz w:val="24"/>
                <w:szCs w:val="24"/>
              </w:rPr>
              <w:t>Здравствуй новый год.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Здравствуй, зимушка зима.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Снежные комочки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 горки ледяной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           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Вьюга да метелица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 гостях у снежной королевы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Ледяные скульптуры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Снежные сугробы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4.8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Здравствуй, Новый год.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5: </w:t>
            </w:r>
            <w:r w:rsidRPr="007860C1">
              <w:rPr>
                <w:sz w:val="24"/>
                <w:szCs w:val="24"/>
              </w:rPr>
              <w:t>Музыкальные инструменты и игрушки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Веселые ложки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Труба и барабан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Шарманка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Парень с гармошкой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Звонили звоны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5.6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Петя и волк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6: </w:t>
            </w:r>
            <w:r w:rsidRPr="007860C1">
              <w:rPr>
                <w:sz w:val="24"/>
                <w:szCs w:val="24"/>
              </w:rPr>
              <w:t>Песня,</w:t>
            </w:r>
            <w:r w:rsidR="007860C1" w:rsidRPr="007860C1">
              <w:rPr>
                <w:sz w:val="24"/>
                <w:szCs w:val="24"/>
              </w:rPr>
              <w:t xml:space="preserve"> </w:t>
            </w:r>
            <w:r w:rsidRPr="007860C1">
              <w:rPr>
                <w:sz w:val="24"/>
                <w:szCs w:val="24"/>
              </w:rPr>
              <w:t>танец,</w:t>
            </w:r>
            <w:r w:rsidR="007860C1" w:rsidRPr="007860C1">
              <w:rPr>
                <w:sz w:val="24"/>
                <w:szCs w:val="24"/>
              </w:rPr>
              <w:t xml:space="preserve"> </w:t>
            </w:r>
            <w:r w:rsidRPr="007860C1">
              <w:rPr>
                <w:sz w:val="24"/>
                <w:szCs w:val="24"/>
              </w:rPr>
              <w:t>марш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Веселые песенки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Солдатский марш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Смелый наездник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Полька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lastRenderedPageBreak/>
              <w:t>6.5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Вальс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Менуэт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Колыбельные песни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6.8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Веселые ребята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 xml:space="preserve">Модуль № 7: </w:t>
            </w:r>
            <w:r w:rsidRPr="007860C1">
              <w:rPr>
                <w:sz w:val="24"/>
                <w:szCs w:val="24"/>
              </w:rPr>
              <w:t>Очень маму я люблю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Весна красна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Мамины помощники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Плаксы-сосульки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Мамины песенки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0364F">
              <w:rPr>
                <w:sz w:val="24"/>
                <w:szCs w:val="24"/>
              </w:rPr>
              <w:t>Котята-поворята</w:t>
            </w:r>
            <w:proofErr w:type="spellEnd"/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Очень маму я люблю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Материнские ласки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Мамино утро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>Модуль № 8:</w:t>
            </w:r>
            <w:r w:rsidR="007860C1">
              <w:rPr>
                <w:b/>
                <w:sz w:val="24"/>
                <w:szCs w:val="24"/>
              </w:rPr>
              <w:t xml:space="preserve"> </w:t>
            </w:r>
            <w:r w:rsidRPr="007860C1">
              <w:rPr>
                <w:sz w:val="24"/>
                <w:szCs w:val="24"/>
              </w:rPr>
              <w:t>Природа и музыка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Звонко капают капели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Подснежник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Утро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Избушка на курьих ножках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 xml:space="preserve">      8.5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Вечерняя сказка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 пещере горного короля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Песня жаворонка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Весенний лес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9571" w:type="dxa"/>
            <w:gridSpan w:val="3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0364F">
              <w:rPr>
                <w:b/>
                <w:sz w:val="24"/>
                <w:szCs w:val="24"/>
              </w:rPr>
              <w:t>Модуль № 9:</w:t>
            </w:r>
            <w:r w:rsidR="007860C1">
              <w:rPr>
                <w:b/>
                <w:sz w:val="24"/>
                <w:szCs w:val="24"/>
              </w:rPr>
              <w:t xml:space="preserve"> </w:t>
            </w:r>
            <w:r w:rsidRPr="007860C1">
              <w:rPr>
                <w:sz w:val="24"/>
                <w:szCs w:val="24"/>
              </w:rPr>
              <w:t>До свидания детский сад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9.1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Любимые игрушки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9.2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Очень любим спорт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9.3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Я умею рисовать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9.4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Ребята-дошколята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9.5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Королевский марш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9.6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Мишка косолапый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9.7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Карнавал животных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9.8</w:t>
            </w: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Мой веселый звонкий мяч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1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8</w:t>
            </w:r>
          </w:p>
        </w:tc>
      </w:tr>
      <w:tr w:rsidR="0090364F" w:rsidRPr="0090364F" w:rsidTr="0090364F">
        <w:tc>
          <w:tcPr>
            <w:tcW w:w="1242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Всего занятий:</w:t>
            </w:r>
          </w:p>
        </w:tc>
        <w:tc>
          <w:tcPr>
            <w:tcW w:w="2375" w:type="dxa"/>
          </w:tcPr>
          <w:p w:rsidR="0090364F" w:rsidRPr="0090364F" w:rsidRDefault="0090364F" w:rsidP="0090364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sz w:val="24"/>
                <w:szCs w:val="24"/>
              </w:rPr>
            </w:pPr>
            <w:r w:rsidRPr="0090364F">
              <w:rPr>
                <w:sz w:val="24"/>
                <w:szCs w:val="24"/>
              </w:rPr>
              <w:t>70</w:t>
            </w:r>
          </w:p>
        </w:tc>
      </w:tr>
    </w:tbl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left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center"/>
        <w:rPr>
          <w:sz w:val="24"/>
          <w:szCs w:val="24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:rsidR="0090364F" w:rsidRPr="0090364F" w:rsidRDefault="0090364F" w:rsidP="007860C1">
      <w:pPr>
        <w:widowControl/>
        <w:suppressAutoHyphens/>
        <w:autoSpaceDE/>
        <w:autoSpaceDN/>
        <w:adjustRightInd/>
        <w:spacing w:line="240" w:lineRule="auto"/>
        <w:rPr>
          <w:rFonts w:eastAsia="Calibri"/>
          <w:b/>
          <w:sz w:val="24"/>
          <w:szCs w:val="24"/>
          <w:lang w:eastAsia="ar-SA"/>
        </w:rPr>
      </w:pPr>
      <w:r w:rsidRPr="0090364F">
        <w:rPr>
          <w:rFonts w:eastAsia="Calibri"/>
          <w:b/>
          <w:sz w:val="24"/>
          <w:szCs w:val="24"/>
          <w:lang w:eastAsia="ar-SA"/>
        </w:rPr>
        <w:t>Пояснительная записка к  учебному плану (второй год обучения)</w:t>
      </w: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:rsidR="0090364F" w:rsidRPr="0090364F" w:rsidRDefault="0090364F" w:rsidP="007860C1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  Учебный план  дополнительной общеразвивающей программы дошкольного образования</w:t>
      </w:r>
    </w:p>
    <w:p w:rsidR="0090364F" w:rsidRPr="0090364F" w:rsidRDefault="0090364F" w:rsidP="007860C1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музыкальной направленности «Веселые нотки» состоит из девяти модулей, каждый из которых разделен на разделы.</w:t>
      </w:r>
    </w:p>
    <w:p w:rsidR="0090364F" w:rsidRPr="0090364F" w:rsidRDefault="008C3610" w:rsidP="007860C1">
      <w:pPr>
        <w:rPr>
          <w:sz w:val="24"/>
        </w:rPr>
      </w:pPr>
      <w:r>
        <w:rPr>
          <w:sz w:val="24"/>
        </w:rPr>
        <w:t xml:space="preserve">      Ведущая </w:t>
      </w:r>
      <w:r w:rsidR="0090364F" w:rsidRPr="0090364F">
        <w:rPr>
          <w:sz w:val="24"/>
        </w:rPr>
        <w:t>дея</w:t>
      </w:r>
      <w:r>
        <w:rPr>
          <w:sz w:val="24"/>
        </w:rPr>
        <w:t>тельность–</w:t>
      </w:r>
      <w:r w:rsidR="00D154BA">
        <w:rPr>
          <w:sz w:val="24"/>
        </w:rPr>
        <w:t>музыкальная,</w:t>
      </w:r>
      <w:r w:rsidR="007860C1">
        <w:rPr>
          <w:sz w:val="24"/>
        </w:rPr>
        <w:t xml:space="preserve"> </w:t>
      </w:r>
      <w:r w:rsidR="00D154BA">
        <w:rPr>
          <w:sz w:val="24"/>
        </w:rPr>
        <w:t>игровая</w:t>
      </w:r>
      <w:r w:rsidR="007860C1">
        <w:rPr>
          <w:sz w:val="24"/>
        </w:rPr>
        <w:t xml:space="preserve"> </w:t>
      </w:r>
      <w:r w:rsidR="0090364F" w:rsidRPr="0090364F">
        <w:rPr>
          <w:sz w:val="24"/>
        </w:rPr>
        <w:t>(</w:t>
      </w:r>
      <w:proofErr w:type="spellStart"/>
      <w:r w:rsidR="0090364F" w:rsidRPr="0090364F">
        <w:rPr>
          <w:sz w:val="24"/>
        </w:rPr>
        <w:t>пение</w:t>
      </w:r>
      <w:proofErr w:type="gramStart"/>
      <w:r w:rsidR="0090364F" w:rsidRPr="0090364F">
        <w:rPr>
          <w:sz w:val="24"/>
        </w:rPr>
        <w:t>,т</w:t>
      </w:r>
      <w:proofErr w:type="gramEnd"/>
      <w:r w:rsidR="0090364F" w:rsidRPr="0090364F">
        <w:rPr>
          <w:sz w:val="24"/>
        </w:rPr>
        <w:t>анец,артикуляционная</w:t>
      </w:r>
      <w:proofErr w:type="spellEnd"/>
      <w:r w:rsidR="0090364F" w:rsidRPr="0090364F">
        <w:rPr>
          <w:sz w:val="24"/>
        </w:rPr>
        <w:t xml:space="preserve"> и дыхательная гимнастика, пальчиковые  игры и т.д.)</w:t>
      </w: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lastRenderedPageBreak/>
        <w:t xml:space="preserve">       Основной формой работы с детьми являются занятия, продолжительность которого соответствует возрастным нормам детей:</w:t>
      </w: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  <w:szCs w:val="24"/>
        </w:rPr>
        <w:t xml:space="preserve">- 2 -й год обучения - </w:t>
      </w:r>
      <w:r w:rsidRPr="0090364F">
        <w:rPr>
          <w:sz w:val="24"/>
        </w:rPr>
        <w:t>2 раза в неделю по 30 минут</w:t>
      </w:r>
      <w:r w:rsidRPr="0090364F">
        <w:rPr>
          <w:sz w:val="24"/>
          <w:szCs w:val="24"/>
        </w:rPr>
        <w:t>, для детей 5- 7лет</w:t>
      </w:r>
    </w:p>
    <w:p w:rsidR="0090364F" w:rsidRPr="0090364F" w:rsidRDefault="0090364F" w:rsidP="007860C1">
      <w:pPr>
        <w:widowControl/>
        <w:suppressAutoHyphens/>
        <w:autoSpaceDE/>
        <w:autoSpaceDN/>
        <w:adjustRightInd/>
        <w:rPr>
          <w:rFonts w:eastAsia="Calibri"/>
          <w:sz w:val="24"/>
          <w:szCs w:val="24"/>
          <w:lang w:eastAsia="ar-SA"/>
        </w:rPr>
      </w:pPr>
      <w:r w:rsidRPr="0090364F">
        <w:rPr>
          <w:rFonts w:eastAsia="Calibri"/>
          <w:sz w:val="24"/>
          <w:szCs w:val="24"/>
          <w:lang w:eastAsia="ar-SA"/>
        </w:rPr>
        <w:t>Наполняемость группы: 10-15 человек</w:t>
      </w:r>
    </w:p>
    <w:p w:rsidR="0090364F" w:rsidRPr="0090364F" w:rsidRDefault="007860C1" w:rsidP="007860C1">
      <w:pPr>
        <w:widowControl/>
        <w:suppressAutoHyphens/>
        <w:autoSpaceDE/>
        <w:autoSpaceDN/>
        <w:adjustRightInd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</w:t>
      </w:r>
      <w:r w:rsidR="0090364F" w:rsidRPr="0090364F">
        <w:rPr>
          <w:rFonts w:eastAsia="Calibri"/>
          <w:sz w:val="24"/>
          <w:szCs w:val="24"/>
          <w:lang w:eastAsia="ar-SA"/>
        </w:rPr>
        <w:t>Время проведения: вторая половина дня</w:t>
      </w:r>
    </w:p>
    <w:p w:rsidR="0090364F" w:rsidRPr="0090364F" w:rsidRDefault="0090364F" w:rsidP="007860C1">
      <w:pPr>
        <w:rPr>
          <w:sz w:val="24"/>
        </w:rPr>
      </w:pP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t xml:space="preserve">   В занятия включены физкультминутки, которые позволяют детям расслабиться, а педагогу разграничить занятие на структурно-смысловые части.</w:t>
      </w:r>
    </w:p>
    <w:p w:rsidR="0090364F" w:rsidRPr="0090364F" w:rsidRDefault="0090364F" w:rsidP="007860C1">
      <w:pPr>
        <w:rPr>
          <w:sz w:val="24"/>
        </w:rPr>
      </w:pPr>
      <w:r w:rsidRPr="0090364F">
        <w:rPr>
          <w:sz w:val="24"/>
        </w:rPr>
        <w:t xml:space="preserve">   Всего 70 занятия в год.</w:t>
      </w:r>
    </w:p>
    <w:p w:rsidR="0090364F" w:rsidRPr="0090364F" w:rsidRDefault="0090364F" w:rsidP="0090364F">
      <w:pPr>
        <w:widowControl/>
        <w:autoSpaceDE/>
        <w:autoSpaceDN/>
        <w:adjustRightInd/>
        <w:spacing w:line="240" w:lineRule="auto"/>
        <w:jc w:val="left"/>
        <w:rPr>
          <w:sz w:val="24"/>
          <w:szCs w:val="24"/>
        </w:rPr>
      </w:pP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1: Настроения и чувства в музыке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1.1-1.8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1.Передавать характер произведения, выразительные особенности через инструментальную, двигательную импровизации, а также цвет.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2. Подбирать 3-4 определения, </w:t>
      </w:r>
      <w:proofErr w:type="gramStart"/>
      <w:r w:rsidRPr="0090364F">
        <w:rPr>
          <w:sz w:val="24"/>
          <w:szCs w:val="24"/>
          <w:lang w:eastAsia="en-US"/>
        </w:rPr>
        <w:t>подходящих</w:t>
      </w:r>
      <w:proofErr w:type="gramEnd"/>
      <w:r w:rsidRPr="0090364F">
        <w:rPr>
          <w:sz w:val="24"/>
          <w:szCs w:val="24"/>
          <w:lang w:eastAsia="en-US"/>
        </w:rPr>
        <w:t xml:space="preserve"> под описание характера музыки.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Учиться координировать музыку-речь-движение.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4. Совершенствовать основные виды движений. 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5.Начинать формировать навыки ориентировки в пространстве. </w:t>
      </w:r>
    </w:p>
    <w:p w:rsidR="0090364F" w:rsidRPr="0090364F" w:rsidRDefault="0090364F" w:rsidP="0090364F">
      <w:pPr>
        <w:widowControl/>
        <w:numPr>
          <w:ilvl w:val="0"/>
          <w:numId w:val="35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6.Способствовать приобретению коммуникативных невербальных навыков.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2: Осень чудесная пора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2.1-2.8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1.Обогащать словарный запас определениями, подходящими под описание характера произведения. 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2.Активизировать слуховое внимание.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Развивать ориентацию в пространстве и координацию движений.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4. Отрабатывать правила взаимодействия в парах и качество танцевальных движений в парах. 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5.Развивать мелкую моторику и координацию музыка-ритм-движение.</w:t>
      </w:r>
    </w:p>
    <w:p w:rsidR="0090364F" w:rsidRPr="0090364F" w:rsidRDefault="0090364F" w:rsidP="0090364F">
      <w:pPr>
        <w:widowControl/>
        <w:numPr>
          <w:ilvl w:val="0"/>
          <w:numId w:val="36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6. Обогатить знания о приемах игры на новых детских музыкальных инструментах.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3: Брат мажор и брат минор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3.1-3.8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1.Передавать характер музыки через танцевальные движения.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lastRenderedPageBreak/>
        <w:t xml:space="preserve">2. Передавать характер произведения, выразительные особенности через инструментальную, двигательную импровизации, а также цвет. 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3.Подбирать 3-4 определения, </w:t>
      </w:r>
      <w:proofErr w:type="gramStart"/>
      <w:r w:rsidRPr="0090364F">
        <w:rPr>
          <w:sz w:val="24"/>
          <w:szCs w:val="24"/>
          <w:lang w:eastAsia="en-US"/>
        </w:rPr>
        <w:t>подходящих</w:t>
      </w:r>
      <w:proofErr w:type="gramEnd"/>
      <w:r w:rsidRPr="0090364F">
        <w:rPr>
          <w:sz w:val="24"/>
          <w:szCs w:val="24"/>
          <w:lang w:eastAsia="en-US"/>
        </w:rPr>
        <w:t xml:space="preserve"> под описание характера музыки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4. Развивать произвольность, внимание, соблюдая правила игры. </w:t>
      </w:r>
    </w:p>
    <w:p w:rsidR="0090364F" w:rsidRPr="0090364F" w:rsidRDefault="0090364F" w:rsidP="0090364F">
      <w:pPr>
        <w:widowControl/>
        <w:numPr>
          <w:ilvl w:val="0"/>
          <w:numId w:val="37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5.Дать элементарные понятия графического и изображения мелодической линии и штрихов исполнения.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4: Здравствуй,</w:t>
      </w:r>
      <w:r w:rsidR="007860C1">
        <w:rPr>
          <w:b/>
          <w:sz w:val="24"/>
          <w:szCs w:val="24"/>
          <w:lang w:eastAsia="en-US"/>
        </w:rPr>
        <w:t xml:space="preserve"> </w:t>
      </w:r>
      <w:r w:rsidRPr="0090364F">
        <w:rPr>
          <w:b/>
          <w:sz w:val="24"/>
          <w:szCs w:val="24"/>
          <w:lang w:eastAsia="en-US"/>
        </w:rPr>
        <w:t>Новый год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4.1-4.8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1.Подводить к осознанию выразительных средств музыкального языка.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2. Учить узнавать музыку по вступлению. Развивать крупную моторику и координацию музыка-речь-движение. 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3.Учить передавать характер музыки через танцевальные движения, сценическому движению. </w:t>
      </w:r>
    </w:p>
    <w:p w:rsidR="0090364F" w:rsidRPr="0090364F" w:rsidRDefault="0090364F" w:rsidP="0090364F">
      <w:pPr>
        <w:widowControl/>
        <w:numPr>
          <w:ilvl w:val="0"/>
          <w:numId w:val="38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4.Работать над правильным певческим дыханием и точным интонированием</w:t>
      </w:r>
    </w:p>
    <w:p w:rsidR="0090364F" w:rsidRPr="0090364F" w:rsidRDefault="0090364F" w:rsidP="0090364F">
      <w:pPr>
        <w:widowControl/>
        <w:autoSpaceDE/>
        <w:autoSpaceDN/>
        <w:adjustRightInd/>
        <w:jc w:val="left"/>
        <w:rPr>
          <w:b/>
          <w:sz w:val="24"/>
          <w:szCs w:val="24"/>
          <w:lang w:eastAsia="en-US"/>
        </w:rPr>
      </w:pPr>
      <w:r w:rsidRPr="0090364F">
        <w:rPr>
          <w:b/>
          <w:sz w:val="24"/>
          <w:szCs w:val="24"/>
          <w:lang w:eastAsia="en-US"/>
        </w:rPr>
        <w:t>Модуль № 5: Музыкальные инструменты и игрушки</w:t>
      </w:r>
    </w:p>
    <w:p w:rsidR="0090364F" w:rsidRPr="0090364F" w:rsidRDefault="0090364F" w:rsidP="0090364F">
      <w:pPr>
        <w:widowControl/>
        <w:numPr>
          <w:ilvl w:val="0"/>
          <w:numId w:val="3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5.1-5.6</w:t>
      </w:r>
    </w:p>
    <w:p w:rsidR="0090364F" w:rsidRPr="0090364F" w:rsidRDefault="0090364F" w:rsidP="0090364F">
      <w:pPr>
        <w:widowControl/>
        <w:numPr>
          <w:ilvl w:val="0"/>
          <w:numId w:val="3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3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1.Дать детям возможность через двигательную, инструментальную импровизацию и цвет передать характер и выразительные особенности произведения.</w:t>
      </w:r>
    </w:p>
    <w:p w:rsidR="0090364F" w:rsidRPr="0090364F" w:rsidRDefault="0090364F" w:rsidP="0090364F">
      <w:pPr>
        <w:widowControl/>
        <w:numPr>
          <w:ilvl w:val="0"/>
          <w:numId w:val="3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 Развивать координацию движений при танце в парах и командой, ориентацию в пространстве и правила перестроений в играх</w:t>
      </w:r>
    </w:p>
    <w:p w:rsidR="0090364F" w:rsidRPr="0090364F" w:rsidRDefault="0090364F" w:rsidP="0090364F">
      <w:pPr>
        <w:widowControl/>
        <w:numPr>
          <w:ilvl w:val="0"/>
          <w:numId w:val="39"/>
        </w:numPr>
        <w:autoSpaceDE/>
        <w:autoSpaceDN/>
        <w:adjustRightInd/>
        <w:jc w:val="left"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Формировать навыки выражения мимикой и песенной импровизацией настроения.</w:t>
      </w:r>
    </w:p>
    <w:p w:rsidR="0090364F" w:rsidRPr="0090364F" w:rsidRDefault="007860C1" w:rsidP="0090364F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Модуль № 6</w:t>
      </w:r>
      <w:r w:rsidR="0090364F" w:rsidRPr="0090364F">
        <w:rPr>
          <w:b/>
          <w:sz w:val="24"/>
          <w:szCs w:val="24"/>
          <w:lang w:eastAsia="en-US"/>
        </w:rPr>
        <w:t>: Песня, танец, марш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6.1-6.8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1.Продолжить работу по формированию правильного певческого и речевого дыхания. 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2.Формировать навыки передачи мелодической линии, штрихов исполнения и других выразительных средств музыки графической нотацией.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3. Подбирать 3-4 определения, </w:t>
      </w:r>
      <w:proofErr w:type="gramStart"/>
      <w:r w:rsidRPr="0090364F">
        <w:rPr>
          <w:sz w:val="24"/>
          <w:szCs w:val="24"/>
          <w:lang w:eastAsia="en-US"/>
        </w:rPr>
        <w:t>подходящих</w:t>
      </w:r>
      <w:proofErr w:type="gramEnd"/>
      <w:r w:rsidRPr="0090364F">
        <w:rPr>
          <w:sz w:val="24"/>
          <w:szCs w:val="24"/>
          <w:lang w:eastAsia="en-US"/>
        </w:rPr>
        <w:t xml:space="preserve"> под описание характера музыки.</w:t>
      </w:r>
    </w:p>
    <w:p w:rsidR="0090364F" w:rsidRPr="0090364F" w:rsidRDefault="0090364F" w:rsidP="0090364F">
      <w:pPr>
        <w:widowControl/>
        <w:numPr>
          <w:ilvl w:val="0"/>
          <w:numId w:val="40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 Развивать координацию движений при танце в парах и командой, ориентацию в пространстве и правила перестроений в играх.</w:t>
      </w:r>
    </w:p>
    <w:p w:rsidR="0090364F" w:rsidRPr="0090364F" w:rsidRDefault="0090364F" w:rsidP="0090364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90364F" w:rsidRPr="00F00353" w:rsidRDefault="0090364F" w:rsidP="0090364F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F00353">
        <w:rPr>
          <w:b/>
          <w:sz w:val="24"/>
          <w:szCs w:val="24"/>
          <w:lang w:eastAsia="en-US"/>
        </w:rPr>
        <w:lastRenderedPageBreak/>
        <w:t>Модуль №7: Очень маму я люблю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7.1-7.8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 и задачи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1.Подводить к осознанию выразительных средств музыкального языка.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 Передавать характер музыки через танцевальные движения.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3. Передавать характер произведения, выразительные особенности через инструментальную, двигательную импровизации, а также цвет. 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4.Развивать ориентацию в пространстве и координацию движений.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5. Развивать мелкую моторику и координацию музыка-ритм-движение.</w:t>
      </w:r>
    </w:p>
    <w:p w:rsidR="0090364F" w:rsidRPr="0090364F" w:rsidRDefault="0090364F" w:rsidP="0090364F">
      <w:pPr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6. Формировать навыки передачи мелодической линии, штрихов исполнения и других выразительных средств музыки графической нотацией.</w:t>
      </w:r>
    </w:p>
    <w:p w:rsidR="0090364F" w:rsidRPr="0090364F" w:rsidRDefault="0090364F" w:rsidP="0090364F">
      <w:pPr>
        <w:widowControl/>
        <w:autoSpaceDE/>
        <w:autoSpaceDN/>
        <w:adjustRightInd/>
        <w:ind w:left="720"/>
        <w:rPr>
          <w:sz w:val="24"/>
          <w:szCs w:val="24"/>
          <w:lang w:eastAsia="en-US"/>
        </w:rPr>
      </w:pPr>
    </w:p>
    <w:p w:rsidR="0090364F" w:rsidRPr="00F00353" w:rsidRDefault="007860C1" w:rsidP="0090364F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Модуль № 8</w:t>
      </w:r>
      <w:r w:rsidR="0090364F" w:rsidRPr="00F00353">
        <w:rPr>
          <w:b/>
          <w:sz w:val="24"/>
          <w:szCs w:val="24"/>
          <w:lang w:eastAsia="en-US"/>
        </w:rPr>
        <w:t>: Природа и музыка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8.1-8.8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1.Учить сравнивать выразительные средства и характеры произведений с помощью графической нотации. 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2.Формировать навыки невербальной коммуникации и применения ритуалов.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Развивать координацию движений при танце в парах и командой, ориентацию в пространстве и правила перестроений в играх</w:t>
      </w:r>
    </w:p>
    <w:p w:rsidR="0090364F" w:rsidRPr="0090364F" w:rsidRDefault="0090364F" w:rsidP="0090364F">
      <w:pPr>
        <w:widowControl/>
        <w:numPr>
          <w:ilvl w:val="0"/>
          <w:numId w:val="42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 Обогатить знания инструментами симфонического оркестра.</w:t>
      </w:r>
    </w:p>
    <w:p w:rsidR="0090364F" w:rsidRPr="00F00353" w:rsidRDefault="007860C1" w:rsidP="0090364F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Модуль № 9</w:t>
      </w:r>
      <w:r w:rsidR="0090364F" w:rsidRPr="00F00353">
        <w:rPr>
          <w:b/>
          <w:sz w:val="24"/>
          <w:szCs w:val="24"/>
          <w:lang w:eastAsia="en-US"/>
        </w:rPr>
        <w:t>: До свидания, детский сад!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Занятия 9.1-9.8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Цели и задачи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 xml:space="preserve">1.Развивать навыки </w:t>
      </w:r>
      <w:proofErr w:type="spellStart"/>
      <w:r w:rsidRPr="0090364F">
        <w:rPr>
          <w:sz w:val="24"/>
          <w:szCs w:val="24"/>
          <w:lang w:eastAsia="en-US"/>
        </w:rPr>
        <w:t>инсценирования</w:t>
      </w:r>
      <w:proofErr w:type="spellEnd"/>
      <w:r w:rsidRPr="0090364F">
        <w:rPr>
          <w:sz w:val="24"/>
          <w:szCs w:val="24"/>
          <w:lang w:eastAsia="en-US"/>
        </w:rPr>
        <w:t xml:space="preserve"> песен, сценического движения.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2. Формировать певческие навыки, умение петь легким звуком.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3. Работать над формированием правильного певческого дыхания.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4. Развивать координацию музыка-слово-движение.</w:t>
      </w:r>
    </w:p>
    <w:p w:rsidR="0090364F" w:rsidRPr="0090364F" w:rsidRDefault="0090364F" w:rsidP="0090364F">
      <w:pPr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  <w:lang w:eastAsia="en-US"/>
        </w:rPr>
      </w:pPr>
      <w:r w:rsidRPr="0090364F">
        <w:rPr>
          <w:sz w:val="24"/>
          <w:szCs w:val="24"/>
          <w:lang w:eastAsia="en-US"/>
        </w:rPr>
        <w:t>5. Развивать творчество детей, побуждать их к активным самостоятельным действиям.</w:t>
      </w:r>
    </w:p>
    <w:p w:rsidR="0090364F" w:rsidRPr="0090364F" w:rsidRDefault="0090364F" w:rsidP="0090364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90364F" w:rsidRPr="0090364F" w:rsidRDefault="0090364F" w:rsidP="0090364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/>
          <w:sz w:val="24"/>
          <w:szCs w:val="24"/>
          <w:lang w:eastAsia="ar-SA"/>
        </w:rPr>
      </w:pPr>
    </w:p>
    <w:p w:rsidR="0090364F" w:rsidRPr="0090364F" w:rsidRDefault="0090364F" w:rsidP="0090364F">
      <w:pPr>
        <w:widowControl/>
        <w:suppressAutoHyphens/>
        <w:autoSpaceDE/>
        <w:autoSpaceDN/>
        <w:adjustRightInd/>
        <w:spacing w:line="240" w:lineRule="auto"/>
        <w:rPr>
          <w:rFonts w:eastAsia="Calibri"/>
          <w:sz w:val="24"/>
          <w:szCs w:val="24"/>
          <w:lang w:eastAsia="ar-SA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414504" w:rsidRDefault="00414504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D154BA" w:rsidRPr="008C3610" w:rsidRDefault="00D154BA" w:rsidP="008C3610">
      <w:pPr>
        <w:rPr>
          <w:sz w:val="24"/>
          <w:szCs w:val="24"/>
        </w:rPr>
      </w:pPr>
    </w:p>
    <w:p w:rsidR="00D154BA" w:rsidRPr="008C3610" w:rsidRDefault="00D154BA" w:rsidP="008C3610">
      <w:pPr>
        <w:jc w:val="center"/>
        <w:rPr>
          <w:sz w:val="24"/>
          <w:szCs w:val="24"/>
        </w:rPr>
      </w:pPr>
      <w:r w:rsidRPr="008C3610">
        <w:rPr>
          <w:sz w:val="24"/>
          <w:szCs w:val="24"/>
        </w:rPr>
        <w:t>Пояснительная записка</w:t>
      </w:r>
    </w:p>
    <w:p w:rsidR="00D154BA" w:rsidRPr="008C3610" w:rsidRDefault="00D154BA" w:rsidP="008C3610">
      <w:pPr>
        <w:jc w:val="center"/>
        <w:rPr>
          <w:sz w:val="24"/>
          <w:szCs w:val="24"/>
        </w:rPr>
      </w:pPr>
      <w:r w:rsidRPr="008C3610">
        <w:rPr>
          <w:sz w:val="24"/>
          <w:szCs w:val="24"/>
        </w:rPr>
        <w:t>к дополнительной  общеразвивающей программе</w:t>
      </w:r>
    </w:p>
    <w:p w:rsidR="00D154BA" w:rsidRPr="008C3610" w:rsidRDefault="00D154BA" w:rsidP="008C3610">
      <w:pPr>
        <w:jc w:val="center"/>
        <w:rPr>
          <w:sz w:val="24"/>
          <w:szCs w:val="24"/>
        </w:rPr>
      </w:pPr>
      <w:r w:rsidRPr="008C3610">
        <w:rPr>
          <w:sz w:val="24"/>
          <w:szCs w:val="24"/>
        </w:rPr>
        <w:t>дошкольного образования музыкальной  направленности</w:t>
      </w:r>
    </w:p>
    <w:p w:rsidR="00D154BA" w:rsidRPr="008C3610" w:rsidRDefault="00D154BA" w:rsidP="008C3610">
      <w:pPr>
        <w:jc w:val="center"/>
        <w:rPr>
          <w:sz w:val="24"/>
          <w:szCs w:val="24"/>
        </w:rPr>
      </w:pPr>
      <w:r w:rsidRPr="008C3610">
        <w:rPr>
          <w:sz w:val="24"/>
          <w:szCs w:val="24"/>
        </w:rPr>
        <w:t>«Веселые нотки»</w:t>
      </w:r>
    </w:p>
    <w:p w:rsidR="00D154BA" w:rsidRPr="008C3610" w:rsidRDefault="00903B27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Психологические особенности детей от 3 до 7 лет таковы,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 xml:space="preserve">что одновременно с </w:t>
      </w:r>
      <w:r w:rsidRPr="008C3610">
        <w:rPr>
          <w:sz w:val="24"/>
          <w:szCs w:val="24"/>
        </w:rPr>
        <w:lastRenderedPageBreak/>
        <w:t>интеллектуальным постижением окружающего их мира требуют так называемого «эмоционального насыщения».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Подобный эмоциональный комфорт детям могут обеспечить занятия музыкальным искусством.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Чаще всего одним из любимых видов музыкальной деятельности дошкольники называют пение.</w:t>
      </w:r>
    </w:p>
    <w:p w:rsidR="00903B27" w:rsidRPr="008C3610" w:rsidRDefault="00903B27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Совместное пение в ансамбле объединяют детей,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создает условие для их музыкального эмоционального общения,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освобождает накопившуюся негативную энергию,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эффективно снимает напряжение,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расслабляет,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способствует развитию коммуникативных навыков.</w:t>
      </w:r>
    </w:p>
    <w:p w:rsidR="00903B27" w:rsidRPr="008C3610" w:rsidRDefault="00903B27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Выразительное исполнение песен помогает наиболее ярко и углубленно переживать их содержание,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вызывает эстетическое отношение к окружающей действительности.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 пении успешно формируется весь комплекс музыкальных способностей: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эмоциональная отзывчивость на музыку,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ладовое чувство,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музыкально-слуховые представления,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чувство ритма.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Кроме того,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дети получают различные сведения о музыке.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 пении реализуются музыкальные потребности ребенка,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т.к. знакомые и любимые песни он может исполнять</w:t>
      </w:r>
      <w:r w:rsidR="0041027A" w:rsidRPr="008C3610">
        <w:rPr>
          <w:sz w:val="24"/>
          <w:szCs w:val="24"/>
        </w:rPr>
        <w:t xml:space="preserve"> по своему желанию в любое время.</w:t>
      </w:r>
    </w:p>
    <w:p w:rsidR="0041027A" w:rsidRPr="008C3610" w:rsidRDefault="0041027A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Пение относится к числу тех видов музыкальной деятельности,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 процессе которой успешно развивается эстетическое отношение к жизни,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к музыке,</w:t>
      </w:r>
      <w:r w:rsidR="008C3610">
        <w:rPr>
          <w:sz w:val="24"/>
          <w:szCs w:val="24"/>
        </w:rPr>
        <w:t xml:space="preserve"> </w:t>
      </w:r>
      <w:r w:rsidR="008C3610" w:rsidRPr="008C3610">
        <w:rPr>
          <w:sz w:val="24"/>
          <w:szCs w:val="24"/>
        </w:rPr>
        <w:t>обогащаются</w:t>
      </w:r>
      <w:r w:rsidRPr="008C3610">
        <w:rPr>
          <w:sz w:val="24"/>
          <w:szCs w:val="24"/>
        </w:rPr>
        <w:t xml:space="preserve"> переживания ребенка,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активно формируются музыкально-сенсорные и особенно,</w:t>
      </w:r>
      <w:r w:rsidR="008C3610">
        <w:rPr>
          <w:sz w:val="24"/>
          <w:szCs w:val="24"/>
        </w:rPr>
        <w:t xml:space="preserve"> музыкально-слухов</w:t>
      </w:r>
      <w:r w:rsidRPr="008C3610">
        <w:rPr>
          <w:sz w:val="24"/>
          <w:szCs w:val="24"/>
        </w:rPr>
        <w:t xml:space="preserve">ые представления </w:t>
      </w:r>
      <w:proofErr w:type="spellStart"/>
      <w:r w:rsidRPr="008C3610">
        <w:rPr>
          <w:sz w:val="24"/>
          <w:szCs w:val="24"/>
        </w:rPr>
        <w:t>звуковысотных</w:t>
      </w:r>
      <w:proofErr w:type="spellEnd"/>
      <w:r w:rsidRPr="008C3610">
        <w:rPr>
          <w:sz w:val="24"/>
          <w:szCs w:val="24"/>
        </w:rPr>
        <w:t xml:space="preserve"> отношений.</w:t>
      </w:r>
    </w:p>
    <w:p w:rsidR="0041027A" w:rsidRPr="008C3610" w:rsidRDefault="0041027A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Пение тесно связано с общим развитием ребенка и формированием его личностных качеств.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 процессе пения активизируются умственные способности детей.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Восприятие музыки требует внимания,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наблюдательности.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Ребенок</w:t>
      </w:r>
      <w:proofErr w:type="gramStart"/>
      <w:r w:rsidRPr="008C3610">
        <w:rPr>
          <w:sz w:val="24"/>
          <w:szCs w:val="24"/>
        </w:rPr>
        <w:t xml:space="preserve"> ,</w:t>
      </w:r>
      <w:proofErr w:type="gramEnd"/>
      <w:r w:rsidRPr="008C3610">
        <w:rPr>
          <w:sz w:val="24"/>
          <w:szCs w:val="24"/>
        </w:rPr>
        <w:t>слушая музыку,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сравнивает звуки ее мелодии,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аккомпанемента,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постигает их выразительное значение,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разбирается в структуре песни,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сравнивает музыку  с текстом.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Очевидно воздействие пения на физическое развитие детей.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Пение влияет на общее состояние организма ребенка</w:t>
      </w:r>
      <w:proofErr w:type="gramStart"/>
      <w:r w:rsidRPr="008C3610">
        <w:rPr>
          <w:sz w:val="24"/>
          <w:szCs w:val="24"/>
        </w:rPr>
        <w:t xml:space="preserve"> ,</w:t>
      </w:r>
      <w:proofErr w:type="gramEnd"/>
      <w:r w:rsidRPr="008C3610">
        <w:rPr>
          <w:sz w:val="24"/>
          <w:szCs w:val="24"/>
        </w:rPr>
        <w:t>вызывает реакции,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связанные изменением кровообращения,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дыхания.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Влияние музыки на организм установили физиологи В.М.Бехтерев,</w:t>
      </w:r>
      <w:r w:rsidR="007860C1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И.П.Павлов.</w:t>
      </w:r>
    </w:p>
    <w:p w:rsidR="0041027A" w:rsidRPr="008C3610" w:rsidRDefault="0041027A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Участие в совместной деятельности освобождает накопившуюся негативную энергию,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эффективно снимает напряжение,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расслабляет,</w:t>
      </w:r>
      <w:r w:rsidR="008C3610">
        <w:rPr>
          <w:sz w:val="24"/>
          <w:szCs w:val="24"/>
        </w:rPr>
        <w:t xml:space="preserve"> </w:t>
      </w:r>
      <w:r w:rsidR="008C3610" w:rsidRPr="008C3610">
        <w:rPr>
          <w:sz w:val="24"/>
          <w:szCs w:val="24"/>
        </w:rPr>
        <w:t>способствует</w:t>
      </w:r>
      <w:r w:rsidRPr="008C3610">
        <w:rPr>
          <w:sz w:val="24"/>
          <w:szCs w:val="24"/>
        </w:rPr>
        <w:t xml:space="preserve"> развитию коммуникативных навыков.</w:t>
      </w:r>
    </w:p>
    <w:p w:rsidR="0041027A" w:rsidRPr="008C3610" w:rsidRDefault="0041027A" w:rsidP="008C3610">
      <w:pPr>
        <w:rPr>
          <w:sz w:val="24"/>
          <w:szCs w:val="24"/>
        </w:rPr>
      </w:pPr>
      <w:r w:rsidRPr="008C3610">
        <w:rPr>
          <w:sz w:val="24"/>
          <w:szCs w:val="24"/>
        </w:rPr>
        <w:t>Вокальные и творческие способности успешно развивается в тех условиях,</w:t>
      </w:r>
      <w:r w:rsidR="008C3610">
        <w:rPr>
          <w:sz w:val="24"/>
          <w:szCs w:val="24"/>
        </w:rPr>
        <w:t xml:space="preserve"> </w:t>
      </w:r>
      <w:r w:rsidRPr="008C3610">
        <w:rPr>
          <w:sz w:val="24"/>
          <w:szCs w:val="24"/>
        </w:rPr>
        <w:t>когда процесс воспитания и обучения планомерной и систематический</w:t>
      </w:r>
      <w:r w:rsidR="008C3610" w:rsidRPr="008C3610">
        <w:rPr>
          <w:sz w:val="24"/>
          <w:szCs w:val="24"/>
        </w:rPr>
        <w:t>.</w:t>
      </w:r>
      <w:r w:rsidR="008C3610">
        <w:rPr>
          <w:sz w:val="24"/>
          <w:szCs w:val="24"/>
        </w:rPr>
        <w:t xml:space="preserve"> </w:t>
      </w:r>
      <w:r w:rsidR="008C3610" w:rsidRPr="008C3610">
        <w:rPr>
          <w:sz w:val="24"/>
          <w:szCs w:val="24"/>
        </w:rPr>
        <w:t>Программа строится с учетом интеграции образов</w:t>
      </w:r>
      <w:r w:rsidR="008C3610">
        <w:rPr>
          <w:sz w:val="24"/>
          <w:szCs w:val="24"/>
        </w:rPr>
        <w:t>а</w:t>
      </w:r>
      <w:r w:rsidR="008C3610" w:rsidRPr="008C3610">
        <w:rPr>
          <w:sz w:val="24"/>
          <w:szCs w:val="24"/>
        </w:rPr>
        <w:t>тельных областей в соответствии с возрастом детей.</w:t>
      </w:r>
      <w:r w:rsidRPr="008C3610">
        <w:rPr>
          <w:sz w:val="24"/>
          <w:szCs w:val="24"/>
        </w:rPr>
        <w:t xml:space="preserve"> </w:t>
      </w:r>
    </w:p>
    <w:p w:rsidR="00D154BA" w:rsidRPr="00D154BA" w:rsidRDefault="00D154BA" w:rsidP="00D154BA">
      <w:pPr>
        <w:widowControl/>
        <w:autoSpaceDE/>
        <w:autoSpaceDN/>
        <w:adjustRightInd/>
        <w:rPr>
          <w:sz w:val="24"/>
          <w:szCs w:val="24"/>
          <w:u w:val="single"/>
          <w:lang w:eastAsia="en-US"/>
        </w:rPr>
      </w:pPr>
      <w:r w:rsidRPr="00D154BA">
        <w:rPr>
          <w:sz w:val="24"/>
          <w:szCs w:val="24"/>
          <w:u w:val="single"/>
          <w:lang w:eastAsia="en-US"/>
        </w:rPr>
        <w:t xml:space="preserve">Цель программы: </w:t>
      </w:r>
    </w:p>
    <w:p w:rsidR="00D154BA" w:rsidRPr="00D154BA" w:rsidRDefault="00D154BA" w:rsidP="00D154BA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 xml:space="preserve">             Развитие музыкальных способностей детей дошкольного возраста.</w:t>
      </w:r>
    </w:p>
    <w:p w:rsidR="00D154BA" w:rsidRPr="00D154BA" w:rsidRDefault="00D154BA" w:rsidP="00D154BA">
      <w:pPr>
        <w:widowControl/>
        <w:autoSpaceDE/>
        <w:autoSpaceDN/>
        <w:adjustRightInd/>
        <w:ind w:left="851"/>
        <w:rPr>
          <w:sz w:val="24"/>
          <w:szCs w:val="24"/>
          <w:lang w:eastAsia="en-US"/>
        </w:rPr>
      </w:pPr>
    </w:p>
    <w:p w:rsidR="00D154BA" w:rsidRPr="007860C1" w:rsidRDefault="00D154BA" w:rsidP="007860C1">
      <w:pPr>
        <w:widowControl/>
        <w:autoSpaceDE/>
        <w:autoSpaceDN/>
        <w:adjustRightInd/>
        <w:rPr>
          <w:sz w:val="24"/>
          <w:szCs w:val="24"/>
          <w:u w:val="single"/>
          <w:lang w:eastAsia="en-US"/>
        </w:rPr>
      </w:pPr>
      <w:r w:rsidRPr="00D154BA">
        <w:rPr>
          <w:sz w:val="24"/>
          <w:szCs w:val="24"/>
          <w:u w:val="single"/>
          <w:lang w:eastAsia="en-US"/>
        </w:rPr>
        <w:lastRenderedPageBreak/>
        <w:t>Задачи: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Формирование музыкальной культуры и музыкально-эстетического вкуса;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Развитие у обучающихся музыкальных способностей (ладового чувства, чувства ритма, эмоциональной выразительности), певческого голоса;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 xml:space="preserve"> Приобретение детьми системы опорных знаний, умений и способов музыкальной деятельности, обеспечивающих базу для последующего самостоятельного знакомства с музыкой, музыкального самообразования и самовоспитания;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Совершенствование эмоциональной сферы обучающихся, воспитание их музыкального художественного и эстетического вкуса, интереса и любви к художественной музыке, желания слушать и исполнять её;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Становление, «национальной широты» музыкального вкуса, т.е. стремление слушать образцы национальной музыки своего народа, интерес и любовь к национальной и региональной музыке;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Приобщение ребёнка к народной, классической и современной песне;</w:t>
      </w:r>
    </w:p>
    <w:p w:rsidR="00D154BA" w:rsidRPr="00D154BA" w:rsidRDefault="00D154BA" w:rsidP="00D154BA">
      <w:pPr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Формирование интереса и любви к вокальному исполнению и хоровому исполнительству.</w:t>
      </w:r>
    </w:p>
    <w:p w:rsidR="00D154BA" w:rsidRPr="00D154BA" w:rsidRDefault="00D154BA" w:rsidP="008C3610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D154BA">
        <w:rPr>
          <w:b/>
          <w:sz w:val="24"/>
          <w:szCs w:val="24"/>
          <w:lang w:eastAsia="en-US"/>
        </w:rPr>
        <w:t>Актуальность программы.</w:t>
      </w:r>
    </w:p>
    <w:p w:rsidR="00D154BA" w:rsidRPr="00D154BA" w:rsidRDefault="00D154BA" w:rsidP="00D154BA">
      <w:pPr>
        <w:widowControl/>
        <w:autoSpaceDE/>
        <w:autoSpaceDN/>
        <w:adjustRightInd/>
        <w:ind w:left="851"/>
        <w:rPr>
          <w:sz w:val="24"/>
          <w:szCs w:val="24"/>
          <w:lang w:eastAsia="en-US"/>
        </w:rPr>
      </w:pPr>
    </w:p>
    <w:p w:rsidR="00D154BA" w:rsidRPr="00D154BA" w:rsidRDefault="00D154BA" w:rsidP="007860C1">
      <w:pPr>
        <w:widowControl/>
        <w:autoSpaceDE/>
        <w:autoSpaceDN/>
        <w:adjustRightInd/>
        <w:ind w:firstLine="708"/>
        <w:rPr>
          <w:sz w:val="24"/>
          <w:szCs w:val="24"/>
          <w:lang w:eastAsia="en-US"/>
        </w:rPr>
      </w:pPr>
      <w:r w:rsidRPr="00D154BA">
        <w:rPr>
          <w:sz w:val="24"/>
          <w:szCs w:val="24"/>
          <w:lang w:eastAsia="en-US"/>
        </w:rPr>
        <w:t>Проблема развития певческих навыков у детей дошкольного возраста относится к числу наиболее актуальных проблем. Актуальность данной программы заключается в том, что в процессе обучения детей пению, у детей дошкольного возраста  формируется не только эстетический вкус, но и нравственно-эмоциональная сфера. Вокально-хоровое пение благотворно влияет на детский организм, помогает развитию речи, углублению дыхания, укреплению голосового аппарата и при этом способствует активному развитию основных музыкальных способностей ребенка: эмоциональной отзывчивости, музыкального слуха, чувства ритма. Важной особенностью вокально-хорового пения является массовость и доступность. Таким образом, данная программа способствует выполнению и реализации задач по развитию музыкальных способностей детей старшего дошкольного возраста в процессе вокально-хорового пения.</w:t>
      </w:r>
    </w:p>
    <w:p w:rsidR="00D154BA" w:rsidRPr="00D154BA" w:rsidRDefault="00D154BA" w:rsidP="00D154BA">
      <w:pPr>
        <w:widowControl/>
        <w:autoSpaceDE/>
        <w:autoSpaceDN/>
        <w:adjustRightInd/>
        <w:ind w:left="851"/>
        <w:rPr>
          <w:sz w:val="24"/>
          <w:szCs w:val="24"/>
          <w:lang w:eastAsia="en-US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E96AD7" w:rsidRDefault="00E96AD7" w:rsidP="005A18E8">
      <w:pPr>
        <w:pStyle w:val="msonospacing0"/>
        <w:rPr>
          <w:rFonts w:ascii="Times New Roman" w:hAnsi="Times New Roman" w:cs="Times New Roman"/>
          <w:b/>
          <w:sz w:val="24"/>
          <w:szCs w:val="24"/>
        </w:rPr>
      </w:pPr>
    </w:p>
    <w:p w:rsidR="00820B62" w:rsidRPr="005C53C6" w:rsidRDefault="00820B62" w:rsidP="005C53C6">
      <w:pPr>
        <w:pStyle w:val="msonospacing0"/>
        <w:jc w:val="both"/>
        <w:rPr>
          <w:rFonts w:ascii="Times New Roman" w:hAnsi="Times New Roman" w:cs="Times New Roman"/>
          <w:sz w:val="24"/>
          <w:szCs w:val="24"/>
        </w:rPr>
        <w:sectPr w:rsidR="00820B62" w:rsidRPr="005C53C6" w:rsidSect="00B75F5F">
          <w:type w:val="continuous"/>
          <w:pgSz w:w="11906" w:h="16838"/>
          <w:pgMar w:top="1135" w:right="850" w:bottom="567" w:left="1701" w:header="708" w:footer="708" w:gutter="0"/>
          <w:cols w:space="708"/>
          <w:docGrid w:linePitch="360"/>
        </w:sectPr>
      </w:pPr>
    </w:p>
    <w:p w:rsidR="00820B62" w:rsidRDefault="00820B62" w:rsidP="00820B62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Учебно-календарный график (первый год обучения)</w:t>
      </w:r>
    </w:p>
    <w:tbl>
      <w:tblPr>
        <w:tblStyle w:val="a5"/>
        <w:tblpPr w:leftFromText="180" w:rightFromText="180" w:vertAnchor="text" w:horzAnchor="page" w:tblpX="1" w:tblpY="3"/>
        <w:tblW w:w="17743" w:type="dxa"/>
        <w:tblLayout w:type="fixed"/>
        <w:tblLook w:val="04A0"/>
      </w:tblPr>
      <w:tblGrid>
        <w:gridCol w:w="392"/>
        <w:gridCol w:w="28"/>
        <w:gridCol w:w="1280"/>
        <w:gridCol w:w="392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142"/>
        <w:gridCol w:w="425"/>
        <w:gridCol w:w="425"/>
        <w:gridCol w:w="426"/>
        <w:gridCol w:w="425"/>
        <w:gridCol w:w="497"/>
        <w:gridCol w:w="411"/>
      </w:tblGrid>
      <w:tr w:rsidR="004D2A34" w:rsidTr="00046BC6">
        <w:tc>
          <w:tcPr>
            <w:tcW w:w="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раздел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сентябрь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октябрь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декабрь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январь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февраль</w:t>
            </w:r>
          </w:p>
        </w:tc>
        <w:tc>
          <w:tcPr>
            <w:tcW w:w="17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март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апрель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май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итого</w:t>
            </w:r>
          </w:p>
        </w:tc>
      </w:tr>
      <w:tr w:rsidR="009D2A91" w:rsidTr="00046BC6">
        <w:tc>
          <w:tcPr>
            <w:tcW w:w="42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4" w:rsidRDefault="004D2A34" w:rsidP="004D2A34">
            <w:pPr>
              <w:spacing w:line="240" w:lineRule="auto"/>
              <w:rPr>
                <w:sz w:val="12"/>
                <w:szCs w:val="12"/>
              </w:rPr>
            </w:pPr>
          </w:p>
        </w:tc>
      </w:tr>
      <w:tr w:rsidR="00067B90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8226AA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Модуль № 1  </w:t>
            </w:r>
            <w:r w:rsidRPr="002B50B7">
              <w:rPr>
                <w:rFonts w:eastAsia="Calibri"/>
                <w:sz w:val="24"/>
                <w:szCs w:val="24"/>
              </w:rPr>
              <w:t>«</w:t>
            </w:r>
            <w:r w:rsidR="008226AA" w:rsidRPr="008226AA">
              <w:rPr>
                <w:rFonts w:eastAsia="Calibri"/>
                <w:sz w:val="16"/>
                <w:szCs w:val="16"/>
              </w:rPr>
              <w:t>Настроения и чувства в музыке</w:t>
            </w:r>
            <w:r w:rsidRPr="002B50B7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Радость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Удивление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Печаль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Тайна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Серьезность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Страх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Шутливость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Нежность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067B90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67B90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 2   «Золотая осень»</w:t>
            </w:r>
          </w:p>
        </w:tc>
      </w:tr>
      <w:tr w:rsidR="009D2A91" w:rsidTr="00046BC6">
        <w:trPr>
          <w:trHeight w:val="194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Музыка дождя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Листопад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Тучка в гостях у ребят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9D2A91" w:rsidTr="00046BC6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Волшебный листочек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67B90" w:rsidTr="00046BC6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Как звери к зиме готовились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лес за грибами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Огородная-хороводная</w:t>
            </w:r>
            <w:proofErr w:type="gram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67B90" w:rsidTr="00046BC6">
        <w:trPr>
          <w:trHeight w:val="148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Ягодка-малинка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0" w:rsidRDefault="00067B90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rPr>
          <w:trHeight w:val="96"/>
        </w:trPr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067B90" w:rsidP="004D2A34">
            <w:pPr>
              <w:pStyle w:val="a4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8226AA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№3 «Природа в музыке»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Капельки дождя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Солнышко и тучка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Музыка осени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Ветерок осени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Падают листья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Осенняя песня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9D2A91" w:rsidTr="00046BC6">
        <w:trPr>
          <w:trHeight w:val="294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Волшебный зонтик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Птицы улетели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pStyle w:val="a4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226AA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</w:tr>
      <w:tr w:rsidR="008226AA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 4: Здравствуй</w:t>
            </w:r>
            <w:proofErr w:type="gramStart"/>
            <w:r>
              <w:rPr>
                <w:b/>
                <w:sz w:val="14"/>
                <w:szCs w:val="14"/>
              </w:rPr>
              <w:t xml:space="preserve"> ,</w:t>
            </w:r>
            <w:proofErr w:type="gramEnd"/>
            <w:r>
              <w:rPr>
                <w:b/>
                <w:sz w:val="14"/>
                <w:szCs w:val="14"/>
              </w:rPr>
              <w:t>Новый год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Здравствуй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,з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имушка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зима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Голубые санки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Белые снежинки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Вьюга да </w:t>
            </w:r>
            <w:r>
              <w:rPr>
                <w:rFonts w:ascii="Times New Roman" w:hAnsi="Times New Roman"/>
                <w:sz w:val="14"/>
                <w:szCs w:val="14"/>
              </w:rPr>
              <w:lastRenderedPageBreak/>
              <w:t>метелица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4.5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Зимние игры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Почему медведь зимою спит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Ледяные горки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226AA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Здравствуй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,е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лочка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6AA" w:rsidRDefault="008226AA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pStyle w:val="a4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850C4D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№5: Снежная сказка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pStyle w:val="1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Снег</w:t>
            </w:r>
            <w:proofErr w:type="gramStart"/>
            <w:r>
              <w:rPr>
                <w:sz w:val="14"/>
                <w:szCs w:val="14"/>
              </w:rPr>
              <w:t>,с</w:t>
            </w:r>
            <w:proofErr w:type="gramEnd"/>
            <w:r>
              <w:rPr>
                <w:sz w:val="14"/>
                <w:szCs w:val="14"/>
              </w:rPr>
              <w:t>нежок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Прощание с елочкой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Зимнее настроение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Зимние забавы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зимнем лесу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гостях у снежной королевы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50C4D" w:rsidTr="00FD6621">
        <w:tc>
          <w:tcPr>
            <w:tcW w:w="17743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 6: Песня,</w:t>
            </w:r>
            <w:r w:rsidR="007860C1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танец,</w:t>
            </w:r>
            <w:r w:rsidR="007860C1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марш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Дуют ветры в феврале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Февральские метели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9D2A91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Мы запели песенку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Веселый каблучок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Бравые солдаты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Марш деревянных солдатиков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pStyle w:val="1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Ох</w:t>
            </w:r>
            <w:proofErr w:type="gramStart"/>
            <w:r>
              <w:rPr>
                <w:sz w:val="14"/>
                <w:szCs w:val="14"/>
              </w:rPr>
              <w:t>,б</w:t>
            </w:r>
            <w:proofErr w:type="gramEnd"/>
            <w:r>
              <w:rPr>
                <w:sz w:val="14"/>
                <w:szCs w:val="14"/>
              </w:rPr>
              <w:t>лины,блины,блины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850C4D" w:rsidTr="00046BC6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Веселый перепляс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4D" w:rsidRDefault="00850C4D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850C4D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D2A34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D2A34" w:rsidRDefault="004D2A34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4F7BCE" w:rsidTr="00FD6621">
        <w:tc>
          <w:tcPr>
            <w:tcW w:w="17332" w:type="dxa"/>
            <w:gridSpan w:val="4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F7BCE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 w:rsidRPr="004F7BCE">
              <w:rPr>
                <w:b/>
                <w:sz w:val="14"/>
                <w:szCs w:val="14"/>
              </w:rPr>
              <w:t>Модуль №7 Музыкальные инструменты и игрушки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Волшебный колокольчик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44A7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Расписные ложки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44A7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Веселая гармонь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44A7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Погремушки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44A7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Маракасы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44A7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Музыкальный треугольник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Металлофон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 w:rsidRPr="004F7BCE">
              <w:rPr>
                <w:sz w:val="14"/>
                <w:szCs w:val="14"/>
              </w:rPr>
              <w:t>7.8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P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proofErr w:type="spellStart"/>
            <w:r w:rsidRPr="004F7BCE">
              <w:rPr>
                <w:sz w:val="14"/>
                <w:szCs w:val="14"/>
              </w:rPr>
              <w:t>Трещетки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F7BCE" w:rsidRDefault="009A706E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FD6621">
        <w:tc>
          <w:tcPr>
            <w:tcW w:w="17332" w:type="dxa"/>
            <w:gridSpan w:val="4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9A706E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Модуль №8  Природа и музыка</w:t>
            </w:r>
          </w:p>
          <w:p w:rsidR="00907488" w:rsidRPr="009A706E" w:rsidRDefault="00907488" w:rsidP="009A706E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4F7BC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A706E" w:rsidP="009A706E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Капель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BCE" w:rsidRDefault="004F7BC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Ручейки весенние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Весна красна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Весенние песни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Музыка весны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8.6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Жаворонки прилетели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Весна пришла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A706E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Мы запели песенку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Pr="00907488" w:rsidRDefault="009A706E" w:rsidP="004D2A34">
            <w:pPr>
              <w:spacing w:line="240" w:lineRule="auto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A706E" w:rsidRDefault="00907488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06E" w:rsidRDefault="009A706E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D2A91" w:rsidTr="00FD6621">
        <w:tc>
          <w:tcPr>
            <w:tcW w:w="17332" w:type="dxa"/>
            <w:gridSpan w:val="4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Pr="009D2A91" w:rsidRDefault="009D2A91" w:rsidP="009D2A91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 w:rsidRPr="009D2A91">
              <w:rPr>
                <w:b/>
                <w:sz w:val="14"/>
                <w:szCs w:val="14"/>
              </w:rPr>
              <w:t>Модуль № 9 Потешные уроки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Котя</w:t>
            </w:r>
            <w:proofErr w:type="gramStart"/>
            <w:r>
              <w:rPr>
                <w:sz w:val="14"/>
                <w:szCs w:val="14"/>
              </w:rPr>
              <w:t>,к</w:t>
            </w:r>
            <w:proofErr w:type="gramEnd"/>
            <w:r>
              <w:rPr>
                <w:sz w:val="14"/>
                <w:szCs w:val="14"/>
              </w:rPr>
              <w:t>отенька,коток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Как у наших у ворот</w:t>
            </w:r>
            <w:proofErr w:type="gram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Плетень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Ладушки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Скоморохи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Колыбельные песни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Теремок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9.7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Вот и стали мы на год взрослее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D2A91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A91" w:rsidRDefault="009D2A91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046BC6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 занятий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4D2A34">
            <w:pPr>
              <w:spacing w:line="240" w:lineRule="auto"/>
              <w:rPr>
                <w:sz w:val="14"/>
                <w:szCs w:val="14"/>
              </w:rPr>
            </w:pPr>
          </w:p>
        </w:tc>
      </w:tr>
    </w:tbl>
    <w:p w:rsidR="00820B62" w:rsidRDefault="00820B62" w:rsidP="00820B62">
      <w:pPr>
        <w:jc w:val="center"/>
        <w:rPr>
          <w:sz w:val="24"/>
          <w:szCs w:val="24"/>
        </w:rPr>
      </w:pPr>
    </w:p>
    <w:p w:rsidR="00D87473" w:rsidRDefault="00D87473" w:rsidP="006D6387">
      <w:pPr>
        <w:jc w:val="center"/>
        <w:rPr>
          <w:sz w:val="24"/>
          <w:szCs w:val="24"/>
        </w:rPr>
      </w:pPr>
    </w:p>
    <w:p w:rsidR="00820B62" w:rsidRDefault="000E0564" w:rsidP="00046BC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Учебно-календарный график (второй  </w:t>
      </w:r>
      <w:r w:rsidR="00046BC6">
        <w:rPr>
          <w:sz w:val="24"/>
          <w:szCs w:val="24"/>
        </w:rPr>
        <w:t>год обучения)</w:t>
      </w:r>
    </w:p>
    <w:tbl>
      <w:tblPr>
        <w:tblStyle w:val="a5"/>
        <w:tblpPr w:leftFromText="180" w:rightFromText="180" w:vertAnchor="text" w:horzAnchor="page" w:tblpX="1" w:tblpY="3"/>
        <w:tblW w:w="17743" w:type="dxa"/>
        <w:tblLayout w:type="fixed"/>
        <w:tblLook w:val="04A0"/>
      </w:tblPr>
      <w:tblGrid>
        <w:gridCol w:w="392"/>
        <w:gridCol w:w="28"/>
        <w:gridCol w:w="1280"/>
        <w:gridCol w:w="392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142"/>
        <w:gridCol w:w="283"/>
        <w:gridCol w:w="142"/>
        <w:gridCol w:w="284"/>
        <w:gridCol w:w="141"/>
        <w:gridCol w:w="284"/>
        <w:gridCol w:w="142"/>
        <w:gridCol w:w="283"/>
        <w:gridCol w:w="639"/>
        <w:gridCol w:w="411"/>
      </w:tblGrid>
      <w:tr w:rsidR="00046BC6" w:rsidTr="00C245AE">
        <w:tc>
          <w:tcPr>
            <w:tcW w:w="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раздел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сентябрь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октябрь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декабрь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январь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февраль</w:t>
            </w:r>
          </w:p>
        </w:tc>
        <w:tc>
          <w:tcPr>
            <w:tcW w:w="17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март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апрель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май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итого</w:t>
            </w:r>
          </w:p>
        </w:tc>
      </w:tr>
      <w:tr w:rsidR="00046BC6" w:rsidTr="00BB65B3">
        <w:tc>
          <w:tcPr>
            <w:tcW w:w="42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BC6" w:rsidRDefault="00046BC6" w:rsidP="00FD6621">
            <w:pPr>
              <w:spacing w:line="240" w:lineRule="auto"/>
              <w:rPr>
                <w:sz w:val="12"/>
                <w:szCs w:val="12"/>
              </w:rPr>
            </w:pPr>
          </w:p>
        </w:tc>
      </w:tr>
      <w:tr w:rsidR="00046BC6" w:rsidTr="00FD6621"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FD6621" w:rsidRDefault="00FD6621" w:rsidP="00FD6621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 w:rsidRPr="00FD6621">
              <w:rPr>
                <w:b/>
                <w:sz w:val="14"/>
                <w:szCs w:val="14"/>
              </w:rPr>
              <w:t>Модуль №1 Настроения и чувства в музыке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Радость и грусть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Ласковая просьба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Тревожная минута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Клоуны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Верхом на лошадке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Ноктюрн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Шутка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Печальная история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C245AE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FD6621">
        <w:trPr>
          <w:trHeight w:val="322"/>
        </w:trPr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FD6621" w:rsidRDefault="00FD6621" w:rsidP="00FD662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FD6621">
              <w:rPr>
                <w:b/>
                <w:sz w:val="16"/>
                <w:szCs w:val="16"/>
              </w:rPr>
              <w:t>Модуль №2 Осень чудная пора</w:t>
            </w:r>
          </w:p>
        </w:tc>
      </w:tr>
      <w:tr w:rsidR="00046BC6" w:rsidTr="00C245AE">
        <w:trPr>
          <w:trHeight w:val="194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Осенние листочки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Осень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раскрасавица</w:t>
            </w:r>
            <w:proofErr w:type="gram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Под грибом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C245AE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Капризная тучка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C245AE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Скучная картина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Тополь пожелтел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rPr>
          <w:trHeight w:val="257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Осенние песни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rPr>
          <w:trHeight w:val="148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Веселый дождик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C245AE">
        <w:trPr>
          <w:trHeight w:val="96"/>
        </w:trPr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pStyle w:val="a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FD6621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046BC6" w:rsidTr="00FD6621"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C245AE" w:rsidRDefault="00C245AE" w:rsidP="00FD662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245AE">
              <w:rPr>
                <w:b/>
                <w:sz w:val="16"/>
                <w:szCs w:val="16"/>
              </w:rPr>
              <w:t>Модуль №3 Брат мажор и брат минор</w:t>
            </w:r>
          </w:p>
          <w:p w:rsidR="00C245AE" w:rsidRDefault="00C245AE" w:rsidP="00FD6621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Весело-грустно</w:t>
            </w:r>
            <w:proofErr w:type="gram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Клоуны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Шутка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Тайна скрипичного ключа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Веселые нотки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До-ми-соль-ка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046BC6" w:rsidTr="00C245AE">
        <w:trPr>
          <w:trHeight w:val="294"/>
        </w:trPr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Солнышко и тучка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Настроение в музыке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1D2642" w:rsidTr="00C245AE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pStyle w:val="a4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</w:tr>
      <w:tr w:rsidR="00046BC6" w:rsidTr="00FD6621"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C245AE" w:rsidRDefault="00C245AE" w:rsidP="00FD662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45AE">
              <w:rPr>
                <w:b/>
                <w:sz w:val="22"/>
                <w:szCs w:val="22"/>
              </w:rPr>
              <w:t>Модуль №4</w:t>
            </w:r>
            <w:proofErr w:type="gramStart"/>
            <w:r w:rsidRPr="00C245AE">
              <w:rPr>
                <w:b/>
                <w:sz w:val="22"/>
                <w:szCs w:val="22"/>
              </w:rPr>
              <w:t xml:space="preserve"> З</w:t>
            </w:r>
            <w:proofErr w:type="gramEnd"/>
            <w:r w:rsidRPr="00C245AE">
              <w:rPr>
                <w:b/>
                <w:sz w:val="22"/>
                <w:szCs w:val="22"/>
              </w:rPr>
              <w:t>дравствуй Новый год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B65B3">
              <w:rPr>
                <w:rFonts w:ascii="Times New Roman" w:hAnsi="Times New Roman"/>
                <w:sz w:val="18"/>
                <w:szCs w:val="18"/>
              </w:rPr>
              <w:t>Здравствуй</w:t>
            </w:r>
            <w:proofErr w:type="gramStart"/>
            <w:r w:rsidRPr="00BB65B3">
              <w:rPr>
                <w:rFonts w:ascii="Times New Roman" w:hAnsi="Times New Roman"/>
                <w:sz w:val="18"/>
                <w:szCs w:val="18"/>
              </w:rPr>
              <w:t>,з</w:t>
            </w:r>
            <w:proofErr w:type="gramEnd"/>
            <w:r w:rsidRPr="00BB65B3">
              <w:rPr>
                <w:rFonts w:ascii="Times New Roman" w:hAnsi="Times New Roman"/>
                <w:sz w:val="18"/>
                <w:szCs w:val="18"/>
              </w:rPr>
              <w:t>имушка</w:t>
            </w:r>
            <w:proofErr w:type="spellEnd"/>
            <w:r w:rsidRPr="00BB65B3">
              <w:rPr>
                <w:rFonts w:ascii="Times New Roman" w:hAnsi="Times New Roman"/>
                <w:sz w:val="18"/>
                <w:szCs w:val="18"/>
              </w:rPr>
              <w:t xml:space="preserve"> зима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Снежные комочки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С горки ледяной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Вьюга да метелица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В гостях у снежной королевы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Ледяные скульптуры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B65B3">
              <w:rPr>
                <w:rFonts w:ascii="Times New Roman" w:hAnsi="Times New Roman"/>
                <w:sz w:val="18"/>
                <w:szCs w:val="18"/>
              </w:rPr>
              <w:t>Снежные сугробы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C245AE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C245AE" w:rsidP="00FD66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B65B3">
              <w:rPr>
                <w:rFonts w:ascii="Times New Roman" w:hAnsi="Times New Roman"/>
                <w:sz w:val="18"/>
                <w:szCs w:val="18"/>
              </w:rPr>
              <w:t>Здравствуй</w:t>
            </w:r>
            <w:proofErr w:type="gramStart"/>
            <w:r w:rsidRPr="00BB65B3">
              <w:rPr>
                <w:rFonts w:ascii="Times New Roman" w:hAnsi="Times New Roman"/>
                <w:sz w:val="18"/>
                <w:szCs w:val="18"/>
              </w:rPr>
              <w:t>,н</w:t>
            </w:r>
            <w:proofErr w:type="gramEnd"/>
            <w:r w:rsidRPr="00BB65B3">
              <w:rPr>
                <w:rFonts w:ascii="Times New Roman" w:hAnsi="Times New Roman"/>
                <w:sz w:val="18"/>
                <w:szCs w:val="18"/>
              </w:rPr>
              <w:t>овый</w:t>
            </w:r>
            <w:proofErr w:type="spellEnd"/>
            <w:r w:rsidRPr="00BB65B3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C245AE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pStyle w:val="a4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C245AE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046BC6" w:rsidTr="00FD6621"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C245AE" w:rsidRDefault="00C245AE" w:rsidP="00FD662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45AE">
              <w:rPr>
                <w:b/>
                <w:sz w:val="22"/>
                <w:szCs w:val="22"/>
              </w:rPr>
              <w:t>Модуль №5 Музыкальные инструменты и игрушки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 xml:space="preserve">Веселые </w:t>
            </w:r>
            <w:r w:rsidRPr="00BB65B3">
              <w:rPr>
                <w:sz w:val="20"/>
                <w:szCs w:val="20"/>
              </w:rPr>
              <w:lastRenderedPageBreak/>
              <w:t>ложки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5.2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>Труба и барабан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>Шарманка</w:t>
            </w:r>
          </w:p>
          <w:p w:rsidR="00BB65B3" w:rsidRPr="00BB65B3" w:rsidRDefault="00BB65B3" w:rsidP="00FD6621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>Парень с гармошкой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>Звонили звоны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C245AE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pStyle w:val="1"/>
              <w:rPr>
                <w:sz w:val="20"/>
                <w:szCs w:val="20"/>
              </w:rPr>
            </w:pPr>
            <w:r w:rsidRPr="00BB65B3">
              <w:rPr>
                <w:sz w:val="20"/>
                <w:szCs w:val="20"/>
              </w:rPr>
              <w:t>Петя и волк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BB65B3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046BC6" w:rsidTr="00FD6621">
        <w:tc>
          <w:tcPr>
            <w:tcW w:w="17743" w:type="dxa"/>
            <w:gridSpan w:val="4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7860C1" w:rsidP="00BB65B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Модуль №6 </w:t>
            </w:r>
            <w:proofErr w:type="spellStart"/>
            <w:r>
              <w:rPr>
                <w:b/>
              </w:rPr>
              <w:t>Песня</w:t>
            </w:r>
            <w:proofErr w:type="gramStart"/>
            <w:r w:rsidR="00BB65B3" w:rsidRPr="00BB65B3">
              <w:rPr>
                <w:b/>
              </w:rPr>
              <w:t>,т</w:t>
            </w:r>
            <w:proofErr w:type="gramEnd"/>
            <w:r w:rsidR="00BB65B3" w:rsidRPr="00BB65B3">
              <w:rPr>
                <w:b/>
              </w:rPr>
              <w:t>анец</w:t>
            </w:r>
            <w:proofErr w:type="spellEnd"/>
            <w:r w:rsidR="00BB65B3" w:rsidRPr="00BB65B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BB65B3" w:rsidRPr="00BB65B3">
              <w:rPr>
                <w:b/>
              </w:rPr>
              <w:t>марш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Веселые песенки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Солдатский марш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Смелый наездник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Полька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Вальс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Менуэт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Колыбельные песни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Веселые ребята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BB65B3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046BC6" w:rsidTr="00FD6621">
        <w:tc>
          <w:tcPr>
            <w:tcW w:w="17332" w:type="dxa"/>
            <w:gridSpan w:val="4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spacing w:line="240" w:lineRule="auto"/>
              <w:jc w:val="center"/>
              <w:rPr>
                <w:b/>
              </w:rPr>
            </w:pPr>
            <w:r w:rsidRPr="00BB65B3">
              <w:rPr>
                <w:b/>
              </w:rPr>
              <w:t>Модуль №7</w:t>
            </w:r>
            <w:proofErr w:type="gramStart"/>
            <w:r w:rsidRPr="00BB65B3">
              <w:rPr>
                <w:b/>
              </w:rPr>
              <w:t xml:space="preserve"> О</w:t>
            </w:r>
            <w:proofErr w:type="gramEnd"/>
            <w:r w:rsidRPr="00BB65B3">
              <w:rPr>
                <w:b/>
              </w:rPr>
              <w:t>чень маму я люблю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Весна красна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Мамины помощники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Плаксы-сосульки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Мамины песенки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Котята-поворята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Очень маму я люблю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Материнские ласки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4F7BCE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Мамино утро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BB65B3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FD6621">
        <w:tc>
          <w:tcPr>
            <w:tcW w:w="17332" w:type="dxa"/>
            <w:gridSpan w:val="4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BB65B3" w:rsidRDefault="00BB65B3" w:rsidP="00FD6621">
            <w:pPr>
              <w:spacing w:line="240" w:lineRule="auto"/>
              <w:jc w:val="center"/>
              <w:rPr>
                <w:b/>
              </w:rPr>
            </w:pPr>
            <w:r w:rsidRPr="00BB65B3">
              <w:rPr>
                <w:b/>
              </w:rPr>
              <w:t>Модуль №8 Природа и музыка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Звонко капают капели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Подснежник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Утро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Избушка на курьих ножках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.Вечерняя сказка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.В пещере горного короля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Песня жаворонка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BB65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Весенний лес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Pr="00907488" w:rsidRDefault="00046BC6" w:rsidP="00FD6621">
            <w:pPr>
              <w:spacing w:line="240" w:lineRule="auto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BB65B3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BB65B3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046BC6" w:rsidTr="00FD6621">
        <w:tc>
          <w:tcPr>
            <w:tcW w:w="17332" w:type="dxa"/>
            <w:gridSpan w:val="4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Pr="00BB65B3" w:rsidRDefault="007860C1" w:rsidP="00FD662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 №9</w:t>
            </w:r>
            <w:proofErr w:type="gramStart"/>
            <w:r>
              <w:rPr>
                <w:b/>
              </w:rPr>
              <w:t xml:space="preserve"> Д</w:t>
            </w:r>
            <w:proofErr w:type="gramEnd"/>
            <w:r>
              <w:rPr>
                <w:b/>
              </w:rPr>
              <w:t xml:space="preserve">о </w:t>
            </w:r>
            <w:r w:rsidR="00BB65B3" w:rsidRPr="00BB65B3">
              <w:rPr>
                <w:b/>
              </w:rPr>
              <w:t>свидания детский сад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Любимые игрушки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BB65B3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Очень любим спорт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E0C18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Я умею рисовать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9.4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Ребята-дошколята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Королевский марш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Мишка косолапый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9.7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Карнавал животных 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9.7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</w:t>
            </w:r>
          </w:p>
        </w:tc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Мой веселый звонкий мяч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1D2642" w:rsidTr="00FE0C18"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занятий 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46BC6" w:rsidRDefault="00FE0C18" w:rsidP="00FD662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C6" w:rsidRDefault="00046BC6" w:rsidP="00FD6621">
            <w:pPr>
              <w:spacing w:line="240" w:lineRule="auto"/>
              <w:rPr>
                <w:sz w:val="14"/>
                <w:szCs w:val="14"/>
              </w:rPr>
            </w:pPr>
          </w:p>
        </w:tc>
      </w:tr>
    </w:tbl>
    <w:p w:rsidR="00046BC6" w:rsidRDefault="00046BC6" w:rsidP="00046BC6">
      <w:pPr>
        <w:jc w:val="left"/>
        <w:rPr>
          <w:sz w:val="24"/>
          <w:szCs w:val="24"/>
        </w:rPr>
      </w:pPr>
    </w:p>
    <w:p w:rsidR="000E0564" w:rsidRDefault="000E0564" w:rsidP="000E0564">
      <w:pPr>
        <w:jc w:val="center"/>
        <w:rPr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0B62" w:rsidRDefault="00820B62" w:rsidP="00D177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D0E3A" w:rsidRDefault="009D0E3A" w:rsidP="009D0E3A">
      <w:pPr>
        <w:pStyle w:val="a4"/>
        <w:rPr>
          <w:rFonts w:ascii="Times New Roman" w:hAnsi="Times New Roman"/>
          <w:sz w:val="24"/>
          <w:szCs w:val="24"/>
        </w:rPr>
        <w:sectPr w:rsidR="009D0E3A" w:rsidSect="00820B62">
          <w:pgSz w:w="16838" w:h="11906" w:orient="landscape"/>
          <w:pgMar w:top="426" w:right="284" w:bottom="850" w:left="567" w:header="708" w:footer="708" w:gutter="0"/>
          <w:cols w:space="708"/>
          <w:docGrid w:linePitch="360"/>
        </w:sectPr>
      </w:pPr>
    </w:p>
    <w:p w:rsidR="00820B62" w:rsidRDefault="00820B62" w:rsidP="009D0E3A">
      <w:pPr>
        <w:pStyle w:val="a4"/>
        <w:rPr>
          <w:rFonts w:ascii="Times New Roman" w:hAnsi="Times New Roman"/>
          <w:sz w:val="24"/>
          <w:szCs w:val="24"/>
        </w:rPr>
      </w:pPr>
    </w:p>
    <w:p w:rsidR="00C05B56" w:rsidRPr="00F91FD9" w:rsidRDefault="00FD1196" w:rsidP="009D0E3A">
      <w:pPr>
        <w:pStyle w:val="a4"/>
        <w:ind w:left="85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Условия реализации П</w:t>
      </w:r>
      <w:r w:rsidR="00F91FD9" w:rsidRPr="00F91FD9">
        <w:rPr>
          <w:rFonts w:ascii="Times New Roman" w:hAnsi="Times New Roman"/>
          <w:sz w:val="24"/>
          <w:szCs w:val="24"/>
          <w:u w:val="single"/>
        </w:rPr>
        <w:t>рограммы</w:t>
      </w:r>
    </w:p>
    <w:p w:rsidR="00066123" w:rsidRPr="00066123" w:rsidRDefault="00F91FD9" w:rsidP="00066123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66123">
        <w:rPr>
          <w:rFonts w:ascii="Times New Roman" w:hAnsi="Times New Roman" w:cs="Times New Roman"/>
          <w:sz w:val="24"/>
          <w:szCs w:val="24"/>
        </w:rPr>
        <w:t>идактический материал: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«Весело, грустно»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«Узнай инструмент»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«Высоко, низко»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«Тихо, громко»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«Выполни задание»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«Музыкальные башмачки»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«Цветомузыка»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«Сложи песенку»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«Музыкальная лесенка»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«На чем играю?»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«Музыкальное лото»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«Русские и зарубежные композиторы» лото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«Музыкальный словарик»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«Симфонический оркестр»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«Музыкальная копилка»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«Кубик эмоций»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Пособия: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Графические модели мелодических линий.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Графические модели по ориентации в пространстве.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 xml:space="preserve">Кот </w:t>
      </w:r>
      <w:proofErr w:type="spellStart"/>
      <w:r w:rsidRPr="00066123">
        <w:rPr>
          <w:rFonts w:ascii="Times New Roman" w:hAnsi="Times New Roman" w:cs="Times New Roman"/>
          <w:sz w:val="24"/>
          <w:szCs w:val="24"/>
        </w:rPr>
        <w:t>Музик</w:t>
      </w:r>
      <w:proofErr w:type="spellEnd"/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Кинестетические коврики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Музыкальные палочки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Деревянные Д.М.И.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Металлические Д.М.И.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>Шумовые Д.М.И.</w:t>
      </w:r>
    </w:p>
    <w:p w:rsidR="00066123" w:rsidRPr="00066123" w:rsidRDefault="00066123" w:rsidP="00066123">
      <w:pPr>
        <w:pStyle w:val="msonospacing0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06612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66123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6612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066123">
        <w:rPr>
          <w:rFonts w:ascii="Times New Roman" w:hAnsi="Times New Roman" w:cs="Times New Roman"/>
          <w:sz w:val="24"/>
          <w:szCs w:val="24"/>
        </w:rPr>
        <w:t xml:space="preserve"> аудиокассеты, цифровые файлы с музыкой.</w:t>
      </w:r>
    </w:p>
    <w:p w:rsidR="001F3DE4" w:rsidRDefault="00066123" w:rsidP="00066123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123">
        <w:rPr>
          <w:rFonts w:ascii="Times New Roman" w:hAnsi="Times New Roman" w:cs="Times New Roman"/>
          <w:sz w:val="24"/>
          <w:szCs w:val="24"/>
        </w:rPr>
        <w:t xml:space="preserve">Дискеты с </w:t>
      </w:r>
      <w:proofErr w:type="spellStart"/>
      <w:r w:rsidRPr="00066123">
        <w:rPr>
          <w:rFonts w:ascii="Times New Roman" w:hAnsi="Times New Roman" w:cs="Times New Roman"/>
          <w:sz w:val="24"/>
          <w:szCs w:val="24"/>
        </w:rPr>
        <w:t>минусовками</w:t>
      </w:r>
      <w:proofErr w:type="spellEnd"/>
      <w:r w:rsidRPr="00066123">
        <w:rPr>
          <w:rFonts w:ascii="Times New Roman" w:hAnsi="Times New Roman" w:cs="Times New Roman"/>
          <w:sz w:val="24"/>
          <w:szCs w:val="24"/>
        </w:rPr>
        <w:t xml:space="preserve"> песен и коммуникативных танцев в формате </w:t>
      </w:r>
      <w:proofErr w:type="spellStart"/>
      <w:r w:rsidRPr="00066123">
        <w:rPr>
          <w:rFonts w:ascii="Times New Roman" w:hAnsi="Times New Roman" w:cs="Times New Roman"/>
          <w:sz w:val="24"/>
          <w:szCs w:val="24"/>
        </w:rPr>
        <w:t>midi</w:t>
      </w:r>
      <w:proofErr w:type="spellEnd"/>
      <w:r w:rsidRPr="00066123">
        <w:rPr>
          <w:rFonts w:ascii="Times New Roman" w:hAnsi="Times New Roman" w:cs="Times New Roman"/>
          <w:sz w:val="24"/>
          <w:szCs w:val="24"/>
        </w:rPr>
        <w:t>– 6шт.</w:t>
      </w: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00353" w:rsidRDefault="00F00353" w:rsidP="006635D2">
      <w:pPr>
        <w:pStyle w:val="msonospacing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DE4" w:rsidRPr="006635D2" w:rsidRDefault="006635D2" w:rsidP="006635D2">
      <w:pPr>
        <w:pStyle w:val="msonospacing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35D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планирование(первый год обучения)</w:t>
      </w: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127"/>
        <w:gridCol w:w="708"/>
        <w:gridCol w:w="4678"/>
        <w:gridCol w:w="4897"/>
      </w:tblGrid>
      <w:tr w:rsidR="006635D2" w:rsidRPr="002B50B7" w:rsidTr="006635D2">
        <w:tc>
          <w:tcPr>
            <w:tcW w:w="675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Кол-во занятий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Элементы основного содержания</w:t>
            </w:r>
          </w:p>
        </w:tc>
        <w:tc>
          <w:tcPr>
            <w:tcW w:w="4897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Задачи</w:t>
            </w:r>
          </w:p>
        </w:tc>
      </w:tr>
      <w:tr w:rsidR="006635D2" w:rsidRPr="002B50B7" w:rsidTr="006635D2">
        <w:trPr>
          <w:cantSplit/>
          <w:trHeight w:val="1138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</w:t>
            </w:r>
            <w:proofErr w:type="gramStart"/>
            <w:r>
              <w:rPr>
                <w:rFonts w:eastAsia="Calibri"/>
                <w:sz w:val="24"/>
                <w:szCs w:val="24"/>
              </w:rPr>
              <w:t>1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B50B7">
              <w:rPr>
                <w:rFonts w:eastAsia="Calibri"/>
                <w:sz w:val="24"/>
                <w:szCs w:val="24"/>
              </w:rPr>
              <w:t>«Настроения и чувства в музыке»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1.1-1.8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«Плакса»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Д.Кабалевский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«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Тарарам-шарамбурум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Т.Э.Тютюнникова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«Приглашение»; «Осенняя песенка», муз. Д.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Васильева-Буглая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, сл. А. Плещеева; «Зайка-малыш»; «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Загибалочка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ритм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азм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.; Д/и  «Весело, грустно»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1.У</w:t>
            </w:r>
            <w:r w:rsidRPr="002B50B7">
              <w:rPr>
                <w:rFonts w:eastAsia="Calibri"/>
                <w:sz w:val="24"/>
                <w:szCs w:val="24"/>
              </w:rPr>
              <w:t>читься п</w:t>
            </w:r>
            <w:r>
              <w:rPr>
                <w:rFonts w:eastAsia="Calibri"/>
                <w:sz w:val="24"/>
                <w:szCs w:val="24"/>
              </w:rPr>
              <w:t>ередавать характер произведения ч</w:t>
            </w:r>
            <w:r w:rsidRPr="001D73D6">
              <w:rPr>
                <w:rFonts w:eastAsia="Calibri"/>
                <w:sz w:val="24"/>
                <w:szCs w:val="24"/>
              </w:rPr>
              <w:t>ерез танцевальную, инструментальную, двигательные импровизации</w:t>
            </w:r>
            <w:r w:rsidRPr="002B50B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>Способствовать развитию певческих навыков (без сопровожд</w:t>
            </w:r>
            <w:r>
              <w:rPr>
                <w:rFonts w:eastAsia="Calibri"/>
                <w:sz w:val="24"/>
                <w:szCs w:val="24"/>
              </w:rPr>
              <w:t>ения</w:t>
            </w:r>
            <w:r w:rsidRPr="002B50B7">
              <w:rPr>
                <w:rFonts w:eastAsia="Calibri"/>
                <w:sz w:val="24"/>
                <w:szCs w:val="24"/>
              </w:rPr>
              <w:t xml:space="preserve">.) 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Побуждать к песенной импровизации. </w:t>
            </w: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>Способствовать приобретению навыков игры на Д.М.И.</w:t>
            </w:r>
          </w:p>
        </w:tc>
      </w:tr>
      <w:tr w:rsidR="006635D2" w:rsidRPr="002B50B7" w:rsidTr="006635D2">
        <w:trPr>
          <w:cantSplit/>
          <w:trHeight w:val="1134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2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«Золотая осень»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2.1-2.8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«Мамины лас</w:t>
            </w:r>
            <w:r w:rsidRPr="002B50B7">
              <w:rPr>
                <w:rFonts w:eastAsia="Calibri"/>
                <w:sz w:val="24"/>
                <w:szCs w:val="24"/>
              </w:rPr>
              <w:softHyphen/>
              <w:t xml:space="preserve">ки», муз. А. Гречанинова; «На носок»; «Поймай грибок»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ритмич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«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Огородная-хороводная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» муз.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Б.Можжевелова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«Капуста», «Улитка»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палчик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.г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имнастики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. Д/и «Высоко, низко»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 xml:space="preserve">Учить петь в одном темпе со всеми, ощущая метрическую пульсацию и передавая ее на Д.М.И.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>Совершенствовать основные виды движений.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 Начинать формировать навыки ориентировки в пространстве. </w:t>
            </w: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 xml:space="preserve">Способствовать приобретению коммуникативных невербальных навыков. </w:t>
            </w:r>
          </w:p>
        </w:tc>
      </w:tr>
      <w:tr w:rsidR="006635D2" w:rsidRPr="002B50B7" w:rsidTr="006635D2">
        <w:trPr>
          <w:cantSplit/>
          <w:trHeight w:val="1134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3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«Природа в музыке»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3.1-3.8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«Грустный дождик»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Д.Кабалевский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Игра с пением «Платочек»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укр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.н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ар.п.обр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Н.Метлова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«Осень» муз. Ю.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Чичкова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«Мы в тарелочки»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ритмич.разм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.; «Поймай грибок»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муз.игра</w:t>
            </w:r>
            <w:proofErr w:type="spellEnd"/>
            <w:proofErr w:type="gramStart"/>
            <w:r w:rsidRPr="002B50B7">
              <w:rPr>
                <w:rFonts w:eastAsia="Calibri"/>
                <w:sz w:val="24"/>
                <w:szCs w:val="24"/>
              </w:rPr>
              <w:t xml:space="preserve"> Д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/и «Нарисуй мелодию»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 xml:space="preserve">Развивать координацию слова, движения и музыки.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 xml:space="preserve">Побуждать к соблюдению игровых правил. </w:t>
            </w: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>Продолжать развивать чувство ритма через мелкую и крупную моторику.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 xml:space="preserve"> Передавать характер произведения через инструментальную импровиз</w:t>
            </w:r>
            <w:r>
              <w:rPr>
                <w:rFonts w:eastAsia="Calibri"/>
                <w:sz w:val="24"/>
                <w:szCs w:val="24"/>
              </w:rPr>
              <w:t>ацию</w:t>
            </w:r>
            <w:r w:rsidRPr="002B50B7">
              <w:rPr>
                <w:rFonts w:eastAsia="Calibri"/>
                <w:sz w:val="24"/>
                <w:szCs w:val="24"/>
              </w:rPr>
              <w:t>, в цвете.</w:t>
            </w:r>
          </w:p>
        </w:tc>
      </w:tr>
      <w:tr w:rsidR="006635D2" w:rsidRPr="002B50B7" w:rsidTr="006635D2">
        <w:trPr>
          <w:cantSplit/>
          <w:trHeight w:val="1385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4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«Здравствуй,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Новый год!»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4.1-4.8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«Выпал беленький снежок»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рус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.н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ар.песня-танец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 «Сладкий танец»;   ; «Снежинки», муз. О. Берта,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обраб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 Н.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Метлова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«Санки», муз. М.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Красева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, сл. О.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Высотской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«Здравствуй…»;  Хоровод «Маленькие елочки»; Д/и «Музыкальные башмачки»; 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>Продолжить работу над совместным взятием и окончанием пения.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 xml:space="preserve"> Формировать навыки ориентировки в пространстве.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 Развивать координацию слова, движений и музыки.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 xml:space="preserve"> Развивать координацию слова, движения и мелкой моторики.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Pr="002B50B7">
              <w:rPr>
                <w:rFonts w:eastAsia="Calibri"/>
                <w:sz w:val="24"/>
                <w:szCs w:val="24"/>
              </w:rPr>
              <w:t xml:space="preserve"> Вызвать эмоциональный отклик на музыку, побуждать к высказываниям о характере музыки.</w:t>
            </w:r>
          </w:p>
        </w:tc>
      </w:tr>
      <w:tr w:rsidR="006635D2" w:rsidRPr="002B50B7" w:rsidTr="006635D2">
        <w:trPr>
          <w:cantSplit/>
          <w:trHeight w:val="1547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5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«Снежная сказка»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5.1-5.6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«Вальс снежных хлопьев» из балета «Щелкунчик», муз. П. Чайковского; «Брейк-миксер»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коммуник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 танец-игра; «Санки», муз. М.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Красева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«В гости к солнышку»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муз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Д\и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 «Кубик эмоций»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>Развивать эмоциональность детей: навыки невербального общения, умения взаимодействовать с партнером;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 xml:space="preserve">ередавать характер песни в движении. </w:t>
            </w: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Учиться слышать окончание музыкальных фраз и вместе вступать после проигрышей. </w:t>
            </w: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>Передавать характер и выразительные особенности через инструментальную, двигательную импровизации, а также цвет.</w:t>
            </w:r>
          </w:p>
        </w:tc>
      </w:tr>
      <w:tr w:rsidR="006635D2" w:rsidRPr="002B50B7" w:rsidTr="006635D2">
        <w:trPr>
          <w:cantSplit/>
          <w:trHeight w:val="1555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6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«Песня, танец, марш»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6.1-6.8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«Марш» Д.Шостакович;  «Подари улыбку»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Коммуник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. танец-игра; «Бравые солдаты» Ю.Слонов; «Мы веселые мышата» детск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 xml:space="preserve">есня;  «Ладушки оладушки» детск. песня;  «Помощники» 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инсцениров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. Д/и «Кубик эмоций»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>Продолжить освоение навыков невербального общения, учиться чувствовать и  взаимодействовать с па</w:t>
            </w:r>
            <w:r>
              <w:rPr>
                <w:rFonts w:eastAsia="Calibri"/>
                <w:sz w:val="24"/>
                <w:szCs w:val="24"/>
              </w:rPr>
              <w:t>ртнером. 2.Передавать через инструменты, двигательные  и</w:t>
            </w:r>
            <w:r w:rsidRPr="002B50B7">
              <w:rPr>
                <w:rFonts w:eastAsia="Calibri"/>
                <w:sz w:val="24"/>
                <w:szCs w:val="24"/>
              </w:rPr>
              <w:t>мпровизации характер и выразительные особенности марша.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 Учить узнавать музыку по вступлению.</w:t>
            </w:r>
          </w:p>
        </w:tc>
      </w:tr>
      <w:tr w:rsidR="006635D2" w:rsidRPr="002B50B7" w:rsidTr="006635D2">
        <w:trPr>
          <w:cantSplit/>
          <w:trHeight w:val="1266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7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«Музыкальные инструменты и игрушки»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7.1-7.8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«Звонили звоны»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рус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.н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ар.песня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«Весною» С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Майкапар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«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Чебурашка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муз.ритмич.движ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.; «Мышки»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муз.игра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фонопедич.игра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«Наша бабушка»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Ю.Слонова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Д/и «Музыкальные башмачки»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>Формировать навыки выразительного пения, умение петь протяжно, подвижно, согласованно (в пределах ре — си первой октавы).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 xml:space="preserve"> Развивать уме</w:t>
            </w:r>
            <w:r w:rsidRPr="002B50B7">
              <w:rPr>
                <w:rFonts w:eastAsia="Calibri"/>
                <w:sz w:val="24"/>
                <w:szCs w:val="24"/>
              </w:rPr>
              <w:softHyphen/>
              <w:t xml:space="preserve">ние брать дыхание между короткими музыкальными фразами.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Развивать слуховое внимание, тембровый слух. 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>Продолжить побуждать подбирать слова, подходящие под характер музыки.</w:t>
            </w:r>
          </w:p>
        </w:tc>
      </w:tr>
      <w:tr w:rsidR="006635D2" w:rsidRPr="002B50B7" w:rsidTr="006635D2">
        <w:trPr>
          <w:cantSplit/>
          <w:trHeight w:val="1694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8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«Природа и музыка»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8.1-8.8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«Жаворонок», муз. М. Глинки;  «А воробьи чирикают»; «Сороконожка»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муз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>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«Капель» Е.Филипповой; «Самолеты» М.Магиденко; Д/и «Высоко, низко»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>Развивать навыки пения с инс</w:t>
            </w:r>
            <w:r w:rsidRPr="002B50B7">
              <w:rPr>
                <w:rFonts w:eastAsia="Calibri"/>
                <w:sz w:val="24"/>
                <w:szCs w:val="24"/>
              </w:rPr>
              <w:softHyphen/>
              <w:t>трументальным сопровождением и без него.</w:t>
            </w:r>
            <w:r w:rsidRPr="002B50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>Формировать умение двигаться в парах по кругу в танцах и хорово</w:t>
            </w:r>
            <w:r w:rsidRPr="002B50B7">
              <w:rPr>
                <w:rFonts w:eastAsia="Calibri"/>
                <w:sz w:val="24"/>
                <w:szCs w:val="24"/>
              </w:rPr>
              <w:softHyphen/>
              <w:t>дах, ставить ногу на носок и на пятку, ритмично хлопать в ладоши, вы</w:t>
            </w:r>
            <w:r w:rsidRPr="002B50B7">
              <w:rPr>
                <w:rFonts w:eastAsia="Calibri"/>
                <w:sz w:val="24"/>
                <w:szCs w:val="24"/>
              </w:rPr>
              <w:softHyphen/>
              <w:t xml:space="preserve">полнять простейшие перестроения (из круга врассыпную и обратно). 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 xml:space="preserve">Побуждать петь мелодию чисто, смягчать концы фраз, четко произносить слова, петь выразительно, передавая характер музыки. </w:t>
            </w:r>
          </w:p>
        </w:tc>
      </w:tr>
      <w:tr w:rsidR="006635D2" w:rsidRPr="002B50B7" w:rsidTr="006635D2">
        <w:trPr>
          <w:cantSplit/>
          <w:trHeight w:val="1689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9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«Потешные уроки»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9.1-9.8</w:t>
            </w: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 xml:space="preserve">«Приглашение»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коммуникат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танц-игра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«Как у наших у ворот», рус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н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 xml:space="preserve">ар. мелодия; «Паровоз», муз. 3.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Компанейца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, сл. О.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Высотской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 xml:space="preserve">; «Польку», муз. А. </w:t>
            </w:r>
            <w:proofErr w:type="spellStart"/>
            <w:r w:rsidRPr="002B50B7">
              <w:rPr>
                <w:rFonts w:eastAsia="Calibri"/>
                <w:sz w:val="24"/>
                <w:szCs w:val="24"/>
              </w:rPr>
              <w:t>Жилинского</w:t>
            </w:r>
            <w:proofErr w:type="spellEnd"/>
            <w:r w:rsidRPr="002B50B7">
              <w:rPr>
                <w:rFonts w:eastAsia="Calibri"/>
                <w:sz w:val="24"/>
                <w:szCs w:val="24"/>
              </w:rPr>
              <w:t>; Д/и «Нарисуй мелодию»</w:t>
            </w:r>
          </w:p>
        </w:tc>
        <w:tc>
          <w:tcPr>
            <w:tcW w:w="4897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B50B7">
              <w:rPr>
                <w:rFonts w:eastAsia="Calibri"/>
                <w:sz w:val="24"/>
                <w:szCs w:val="24"/>
              </w:rPr>
              <w:t xml:space="preserve">Передавать характер произведения, выразительные особенности через инструментальную, двигательную импровизации, а также цвет.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B50B7">
              <w:rPr>
                <w:rFonts w:eastAsia="Calibri"/>
                <w:sz w:val="24"/>
                <w:szCs w:val="24"/>
              </w:rPr>
              <w:t xml:space="preserve">Подбирать 1-2 определения, </w:t>
            </w:r>
            <w:proofErr w:type="gramStart"/>
            <w:r w:rsidRPr="002B50B7">
              <w:rPr>
                <w:rFonts w:eastAsia="Calibri"/>
                <w:sz w:val="24"/>
                <w:szCs w:val="24"/>
              </w:rPr>
              <w:t>подходящих</w:t>
            </w:r>
            <w:proofErr w:type="gramEnd"/>
            <w:r w:rsidRPr="002B50B7">
              <w:rPr>
                <w:rFonts w:eastAsia="Calibri"/>
                <w:sz w:val="24"/>
                <w:szCs w:val="24"/>
              </w:rPr>
              <w:t xml:space="preserve"> под описание характера музыки. </w:t>
            </w:r>
            <w:r>
              <w:rPr>
                <w:rFonts w:eastAsia="Calibri"/>
                <w:sz w:val="24"/>
                <w:szCs w:val="24"/>
              </w:rPr>
              <w:t>3.</w:t>
            </w:r>
            <w:r w:rsidRPr="002B50B7">
              <w:rPr>
                <w:rFonts w:eastAsia="Calibri"/>
                <w:sz w:val="24"/>
                <w:szCs w:val="24"/>
              </w:rPr>
              <w:t>Демонстрировать навыки невербального общения и эмоционального отношения к партнеру и музыке.</w:t>
            </w:r>
          </w:p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B50B7">
              <w:rPr>
                <w:rFonts w:eastAsia="Calibri"/>
                <w:sz w:val="24"/>
                <w:szCs w:val="24"/>
              </w:rPr>
              <w:t xml:space="preserve"> По моделям ориентироваться в направлении мелодии, штрихе исполнения и передавать в песенных импровизациях.</w:t>
            </w:r>
          </w:p>
        </w:tc>
      </w:tr>
      <w:tr w:rsidR="006635D2" w:rsidRPr="002B50B7" w:rsidTr="006635D2">
        <w:trPr>
          <w:cantSplit/>
          <w:trHeight w:val="1134"/>
        </w:trPr>
        <w:tc>
          <w:tcPr>
            <w:tcW w:w="675" w:type="dxa"/>
            <w:textDirection w:val="btLr"/>
          </w:tcPr>
          <w:p w:rsidR="006635D2" w:rsidRPr="002B50B7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B50B7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9575" w:type="dxa"/>
            <w:gridSpan w:val="2"/>
          </w:tcPr>
          <w:p w:rsidR="006635D2" w:rsidRPr="002B50B7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3DE4" w:rsidRDefault="001F3DE4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Pr="006635D2" w:rsidRDefault="006635D2" w:rsidP="006635D2">
      <w:pPr>
        <w:pStyle w:val="msonospacing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D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(второй год обучения)</w:t>
      </w: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2494"/>
        <w:gridCol w:w="784"/>
        <w:gridCol w:w="3749"/>
        <w:gridCol w:w="5485"/>
      </w:tblGrid>
      <w:tr w:rsidR="006635D2" w:rsidRPr="002644D5" w:rsidTr="006635D2">
        <w:tc>
          <w:tcPr>
            <w:tcW w:w="663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Кол-во часов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Элементы основного содержания</w:t>
            </w:r>
          </w:p>
        </w:tc>
        <w:tc>
          <w:tcPr>
            <w:tcW w:w="5485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Задачи</w:t>
            </w:r>
          </w:p>
        </w:tc>
      </w:tr>
      <w:tr w:rsidR="006635D2" w:rsidRPr="002644D5" w:rsidTr="006635D2">
        <w:trPr>
          <w:cantSplit/>
          <w:trHeight w:val="1420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1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«Настроения и чувства в музыке»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1.1-1.8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«Раздумье» С.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Майкапар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, «Слеза» М.Мусоргский;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Коммуник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т-и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«Брейк-миксер»;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>«К нам гости пришли», муз. Ан. Александрова, «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Огородная-хороводная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», муз. Б.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Можжевелова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; «Каким бывает дождь»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ритмодеклам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.;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муз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гра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 «Репка»; Д/и «Высоко, низко», «Музыкальная копилка».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>Передавать характер произведения, выразительные особенности через инструментальную, двигательную импровизации, а также цвет.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Подбирать 3-4 определения,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подходящих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под описание характера музыки.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Учиться координировать музыку-речь-движение.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Совершенствовать основные виды движений. </w:t>
            </w:r>
            <w:r>
              <w:rPr>
                <w:rFonts w:eastAsia="Calibri"/>
                <w:sz w:val="24"/>
                <w:szCs w:val="24"/>
              </w:rPr>
              <w:t>5.</w:t>
            </w:r>
            <w:r w:rsidRPr="002644D5">
              <w:rPr>
                <w:rFonts w:eastAsia="Calibri"/>
                <w:sz w:val="24"/>
                <w:szCs w:val="24"/>
              </w:rPr>
              <w:t xml:space="preserve">Начинать формировать навыки ориентировки в пространстве. 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Pr="002644D5">
              <w:rPr>
                <w:rFonts w:eastAsia="Calibri"/>
                <w:sz w:val="24"/>
                <w:szCs w:val="24"/>
              </w:rPr>
              <w:t>Способствовать приобретению коммуникативных невербальных навыков.</w:t>
            </w:r>
          </w:p>
        </w:tc>
      </w:tr>
      <w:tr w:rsidR="006635D2" w:rsidRPr="002644D5" w:rsidTr="006635D2">
        <w:trPr>
          <w:cantSplit/>
          <w:trHeight w:val="1695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2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«Осень - чудная пора»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2.1-2.8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«Осень» Вивальди; коммун. т-и «Веселые дети»; «Песня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мухоморчиков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», «Осень»; «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Тарарам-шарамбурум</w:t>
            </w:r>
            <w:proofErr w:type="spellEnd"/>
            <w:proofErr w:type="gramStart"/>
            <w:r w:rsidRPr="002644D5">
              <w:rPr>
                <w:rFonts w:eastAsia="Calibri"/>
                <w:sz w:val="24"/>
                <w:szCs w:val="24"/>
              </w:rPr>
              <w:t>»д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етск.игра;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>«Парный танец», муз. Ан. Александрова;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>«Не выпустим», муз. Т. Ломовой; Д/и «На чем играю?», «Музыкальные башмачки»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 xml:space="preserve">Обогащать словарный запас определениями, подходящими под описание характера произведения.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>Активизировать слуховое внимание.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ориентацию в пространстве и координацию движений.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Отрабатывать правила взаимодействия в парах и качество танцевальных движений в парах. </w:t>
            </w:r>
            <w:r>
              <w:rPr>
                <w:rFonts w:eastAsia="Calibri"/>
                <w:sz w:val="24"/>
                <w:szCs w:val="24"/>
              </w:rPr>
              <w:t>5.</w:t>
            </w:r>
            <w:r w:rsidRPr="002644D5">
              <w:rPr>
                <w:rFonts w:eastAsia="Calibri"/>
                <w:sz w:val="24"/>
                <w:szCs w:val="24"/>
              </w:rPr>
              <w:t>Развивать мелкую моторику и координацию музыка-ритм-движение.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Pr="002644D5">
              <w:rPr>
                <w:rFonts w:eastAsia="Calibri"/>
                <w:sz w:val="24"/>
                <w:szCs w:val="24"/>
              </w:rPr>
              <w:t xml:space="preserve"> Обогатить знания о приемах игры на новых детских музыкальных инструментах.</w:t>
            </w:r>
          </w:p>
        </w:tc>
      </w:tr>
      <w:tr w:rsidR="006635D2" w:rsidRPr="002644D5" w:rsidTr="006635D2">
        <w:trPr>
          <w:cantSplit/>
          <w:trHeight w:val="1974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3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«Брат Мажор и Брат Минор»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3.1-3.8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ind w:right="-1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«Микки-Маус»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М.Шмитца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, «Октябрь» П.И.Чайковский; «Горчичный гражданин» дет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., «Голубые санки»  муз. М. Иор</w:t>
            </w:r>
            <w:r w:rsidRPr="002644D5">
              <w:rPr>
                <w:rFonts w:eastAsia="Calibri"/>
                <w:sz w:val="24"/>
                <w:szCs w:val="24"/>
              </w:rPr>
              <w:softHyphen/>
              <w:t>данского;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>«Передача платочка», муз. Т. Ломовой;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>«Матрешки», муз. Б. Мокроусова;</w:t>
            </w:r>
            <w:r w:rsidRPr="002644D5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 xml:space="preserve">«Игра с бубном», муз. М.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Красева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; Д/и «Музыкальные узоры»,</w:t>
            </w:r>
            <w:r w:rsidRPr="002644D5">
              <w:rPr>
                <w:sz w:val="24"/>
                <w:szCs w:val="24"/>
              </w:rPr>
              <w:t xml:space="preserve"> «Цветомузыка»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>Передавать характер музыки через танцевальные движения.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Передавать характер произведения, выразительные особенности через инструментальную, двигательную импровизации, а также цвет.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Подбирать 3-4 определения,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подходящих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под описание характера музыки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произвольность, внимание, соблюдая правила игры. 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Pr="002644D5">
              <w:rPr>
                <w:rFonts w:eastAsia="Calibri"/>
                <w:sz w:val="24"/>
                <w:szCs w:val="24"/>
              </w:rPr>
              <w:t>Дать элементарные понятия графического и изображения мелодической линии и штрихов исполнения.</w:t>
            </w:r>
          </w:p>
        </w:tc>
      </w:tr>
      <w:tr w:rsidR="006635D2" w:rsidRPr="002644D5" w:rsidTr="006635D2">
        <w:trPr>
          <w:cantSplit/>
          <w:trHeight w:val="1134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4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«Здравствуй, Новый год!»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4.1-4.8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ind w:right="-1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«Танец снежных хлопьев» П.И.Чайковский;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коммун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.т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-и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 «Полька Топ-Хлоп»; «Зимние картинки», «Новогодний хоровод», муз. Т.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Попатенко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; «Танец гномов», «Пряничные человечки»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ритмодекламация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, Д/и </w:t>
            </w:r>
            <w:r w:rsidRPr="002644D5">
              <w:rPr>
                <w:sz w:val="24"/>
                <w:szCs w:val="24"/>
              </w:rPr>
              <w:t>«Музыкальная лесенка»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>Подводить к осознанию выразительных средств музыкального языка.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Учить узнавать музыку по вступлению. Развивать крупную моторику и координацию музыка-речь-движение. 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Учить передавать характер музыки через танцевальные движения, сценическому движению. </w:t>
            </w: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>Работать над правильным певческим дыханием и точным интонированием</w:t>
            </w:r>
          </w:p>
        </w:tc>
      </w:tr>
      <w:tr w:rsidR="006635D2" w:rsidRPr="002644D5" w:rsidTr="006635D2">
        <w:trPr>
          <w:cantSplit/>
          <w:trHeight w:val="1399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5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«Музыкальные инструменты и игрушки»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5.1-5.6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«Шуточка» В.Селиванов»; коммун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т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.-и. «Поиграем веселей»;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Дили-дили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! Бом! Бом!»,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укр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 нар. песня, сл. Е.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Макшанцевой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; «Шорох к Шелесту»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ритмич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гра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; Д/и «Кубик эмоций»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>Дать детям возможность через двигательную, инструментальную импровизацию и цвет передать характер и выразительные особенности произведения.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координацию движений при танце в парах и командой, ориентацию в пространстве и правила перестроений в играх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2644D5">
              <w:rPr>
                <w:rFonts w:eastAsia="Calibri"/>
                <w:sz w:val="24"/>
                <w:szCs w:val="24"/>
              </w:rPr>
              <w:t>. Формировать навыки выражения мимикой и песенной импровизацией настроения.</w:t>
            </w:r>
          </w:p>
        </w:tc>
      </w:tr>
      <w:tr w:rsidR="006635D2" w:rsidRPr="002644D5" w:rsidTr="006635D2">
        <w:trPr>
          <w:cantSplit/>
          <w:trHeight w:val="1263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6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«Песня, танец, марш»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6.1-6.8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«Бравые солдаты»; коммун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т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.-и. «Поиграем веселей»; «Мальчишки», «Будь здорова бабушка»;  «Частушки»;</w:t>
            </w:r>
            <w:r w:rsidRPr="002644D5">
              <w:rPr>
                <w:sz w:val="28"/>
                <w:szCs w:val="28"/>
              </w:rPr>
              <w:t xml:space="preserve"> </w:t>
            </w:r>
            <w:r w:rsidRPr="002644D5">
              <w:rPr>
                <w:rFonts w:eastAsia="Calibri"/>
                <w:sz w:val="24"/>
                <w:szCs w:val="24"/>
              </w:rPr>
              <w:t xml:space="preserve">«Ищи игрушку» р. н. м, обр. В.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Агафонникова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; Д/и «Выполни задание», «Музыкальная копилка»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 xml:space="preserve">Продолжить работу по формированию правильного певческого и речевого дыхания. </w:t>
            </w: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>Формировать навыки передачи мелодической линии, штрихов исполнения и других выразительных средств музыки графической нотацией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Подбирать 3-4 определения, 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подходящих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 xml:space="preserve"> под описание характера музыки.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координацию движений при танце в парах и командой, ориентацию в пространстве и правила перестроений в играх.</w:t>
            </w:r>
          </w:p>
        </w:tc>
      </w:tr>
      <w:tr w:rsidR="006635D2" w:rsidRPr="002644D5" w:rsidTr="006635D2">
        <w:trPr>
          <w:cantSplit/>
          <w:trHeight w:val="1553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7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«Очень маму я люблю»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7.1-7.8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ind w:right="-1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«Весна»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Вивальди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;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коммун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.т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.-и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 «Ножка»; «Бумажные кораблики»; «Веселые инструменты»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ритмич.и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.,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чистог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. «Уха», «Оса», «</w:t>
            </w:r>
            <w:proofErr w:type="spellStart"/>
            <w:proofErr w:type="gramStart"/>
            <w:r w:rsidRPr="002644D5">
              <w:rPr>
                <w:rFonts w:eastAsia="Calibri"/>
                <w:sz w:val="24"/>
                <w:szCs w:val="24"/>
              </w:rPr>
              <w:t>О-ле</w:t>
            </w:r>
            <w:proofErr w:type="spellEnd"/>
            <w:proofErr w:type="gramEnd"/>
            <w:r w:rsidRPr="002644D5">
              <w:rPr>
                <w:rFonts w:eastAsia="Calibri"/>
                <w:sz w:val="24"/>
                <w:szCs w:val="24"/>
              </w:rPr>
              <w:t>»; игра «Как мячик»; Д/и «Музыкальные узоры»,</w:t>
            </w:r>
            <w:r w:rsidRPr="002644D5">
              <w:rPr>
                <w:sz w:val="24"/>
                <w:szCs w:val="24"/>
              </w:rPr>
              <w:t xml:space="preserve"> «Музыкальное лото»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>Подводить к осознанию выразительных средств музыкального языка.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Передавать характер музыки через танцевальные движения.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Передавать характер произведения, выразительные особенности через инструментальную, двигательную импровизации, а также цвет.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>Развивать ориентацию в пространстве и координацию движений.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мелкую моторику и координацию музыка-ритм-движение.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Pr="002644D5">
              <w:rPr>
                <w:rFonts w:eastAsia="Calibri"/>
                <w:sz w:val="24"/>
                <w:szCs w:val="24"/>
              </w:rPr>
              <w:t xml:space="preserve"> Формировать навыки передачи мелодической линии, штрихов исполнения и других выразительных средств музыки графической нотацией.</w:t>
            </w:r>
          </w:p>
        </w:tc>
      </w:tr>
      <w:tr w:rsidR="006635D2" w:rsidRPr="002644D5" w:rsidTr="006635D2">
        <w:trPr>
          <w:cantSplit/>
          <w:trHeight w:val="1553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8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«Природа и музыка»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8.1-8.8</w:t>
            </w: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«Жаворо</w:t>
            </w:r>
            <w:r w:rsidRPr="002644D5">
              <w:rPr>
                <w:rFonts w:eastAsia="Calibri"/>
                <w:sz w:val="24"/>
                <w:szCs w:val="24"/>
              </w:rPr>
              <w:softHyphen/>
              <w:t xml:space="preserve">нок», муз. М. Глинки, «Весна» Вивальди; «Солнечный зайчик», «Весенняя песенка», муз. А. Филиппенко; «Передача платочка», муз. Т. Ломовой;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коммун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.т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.-и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>. «Ножка», «Брейк-миксер», «Веселые дети»; Д/и «Симфонический оркестр»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 xml:space="preserve">Учить сравнивать выразительные средства и характеры произведений с помощью графической нотации. 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>Формировать навыки невербальной коммуникации и применения ритуалов.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координацию движений при танце в парах и командой, ориентацию в пространстве и правила перестроений в играх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Обогатить знания инструментами симфонического оркестра.</w:t>
            </w:r>
          </w:p>
        </w:tc>
      </w:tr>
      <w:tr w:rsidR="006635D2" w:rsidRPr="002644D5" w:rsidTr="006635D2">
        <w:trPr>
          <w:cantSplit/>
          <w:trHeight w:val="1553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94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Модуль 9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«До свиданья, детский сад!»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9.1-9.8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6635D2" w:rsidRPr="002644D5" w:rsidRDefault="006635D2" w:rsidP="006635D2">
            <w:pPr>
              <w:spacing w:line="240" w:lineRule="auto"/>
              <w:ind w:right="-1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 xml:space="preserve">«До свиданья, детский сад!», «Веселый пирог»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ритмич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азм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.; «Марш», муз. Д. Шостаковича; «Кот и мыши», муз. Т. Ломовой; «Зоосад»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ритмич</w:t>
            </w:r>
            <w:proofErr w:type="gramStart"/>
            <w:r w:rsidRPr="002644D5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2644D5">
              <w:rPr>
                <w:rFonts w:eastAsia="Calibri"/>
                <w:sz w:val="24"/>
                <w:szCs w:val="24"/>
              </w:rPr>
              <w:t>азм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.; Д/и </w:t>
            </w:r>
            <w:r w:rsidRPr="002644D5">
              <w:rPr>
                <w:sz w:val="24"/>
                <w:szCs w:val="24"/>
              </w:rPr>
              <w:t>«На чем играю?»</w:t>
            </w:r>
          </w:p>
        </w:tc>
        <w:tc>
          <w:tcPr>
            <w:tcW w:w="5485" w:type="dxa"/>
          </w:tcPr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2644D5">
              <w:rPr>
                <w:rFonts w:eastAsia="Calibri"/>
                <w:sz w:val="24"/>
                <w:szCs w:val="24"/>
              </w:rPr>
              <w:t xml:space="preserve">Развивать навыки </w:t>
            </w:r>
            <w:proofErr w:type="spellStart"/>
            <w:r w:rsidRPr="002644D5">
              <w:rPr>
                <w:rFonts w:eastAsia="Calibri"/>
                <w:sz w:val="24"/>
                <w:szCs w:val="24"/>
              </w:rPr>
              <w:t>инсценирования</w:t>
            </w:r>
            <w:proofErr w:type="spellEnd"/>
            <w:r w:rsidRPr="002644D5">
              <w:rPr>
                <w:rFonts w:eastAsia="Calibri"/>
                <w:sz w:val="24"/>
                <w:szCs w:val="24"/>
              </w:rPr>
              <w:t xml:space="preserve"> песен, сценического движения.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2644D5">
              <w:rPr>
                <w:rFonts w:eastAsia="Calibri"/>
                <w:sz w:val="24"/>
                <w:szCs w:val="24"/>
              </w:rPr>
              <w:t xml:space="preserve"> Формировать певческие навыки, умение петь легким звуком.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2644D5">
              <w:rPr>
                <w:rFonts w:eastAsia="Calibri"/>
                <w:sz w:val="24"/>
                <w:szCs w:val="24"/>
              </w:rPr>
              <w:t xml:space="preserve"> Работать над формированием правильного певческого дыхания.</w:t>
            </w:r>
          </w:p>
          <w:p w:rsidR="006635D2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координацию музыка-слово-движение.</w:t>
            </w:r>
          </w:p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Pr="002644D5">
              <w:rPr>
                <w:rFonts w:eastAsia="Calibri"/>
                <w:sz w:val="24"/>
                <w:szCs w:val="24"/>
              </w:rPr>
              <w:t xml:space="preserve"> Развивать творчество детей, побуждать их к активным самостоятельным действиям.</w:t>
            </w:r>
          </w:p>
        </w:tc>
      </w:tr>
      <w:tr w:rsidR="006635D2" w:rsidRPr="002644D5" w:rsidTr="006635D2">
        <w:trPr>
          <w:cantSplit/>
          <w:trHeight w:val="1109"/>
        </w:trPr>
        <w:tc>
          <w:tcPr>
            <w:tcW w:w="663" w:type="dxa"/>
            <w:textDirection w:val="btLr"/>
          </w:tcPr>
          <w:p w:rsidR="006635D2" w:rsidRPr="002644D5" w:rsidRDefault="006635D2" w:rsidP="006635D2">
            <w:pPr>
              <w:spacing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2644D5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2494" w:type="dxa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" w:type="dxa"/>
          </w:tcPr>
          <w:p w:rsidR="006635D2" w:rsidRPr="002644D5" w:rsidRDefault="006635D2" w:rsidP="006635D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9234" w:type="dxa"/>
            <w:gridSpan w:val="2"/>
          </w:tcPr>
          <w:p w:rsidR="006635D2" w:rsidRPr="002644D5" w:rsidRDefault="006635D2" w:rsidP="006635D2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87473" w:rsidRDefault="00D87473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D6362" w:rsidRDefault="00FD6362" w:rsidP="009D0E3A">
      <w:pPr>
        <w:pStyle w:val="msonospacing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И ЛИТЕРАТУРА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пособий</w:t>
      </w: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«Музыкальное воспитание в детском саду»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М.Б.Зацепина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 и методические рекомендации, Москва, мозаика-синтез 2005г.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Н.А. Ветлугина «Музыкальное воспитание в детском саду». – М.: Просвещение, 1981. – 240 с., нот. – (Б-ка воспитателя дет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ада).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2.Радынова О.П.,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Катинене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Палавандишвили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  «Музыкальное воспитание дошкольников» Москва «Просвещение» 1994г.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А.И.   Буренина «Коммуникативные танцы-игры для детей». С.-П. «Музыкальная палитра» 2004г.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А.И.  Буренина  «Ритмическая мозаика» Программа по ритмической пластике для детей. С.-П.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М.Ю.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«Конспекты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логоритмических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 детьми 4-5, 5-6, 6-7 лет.  Москва, «Сфера» 2008г., 2009г.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Л.Б. Гавришева,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распевки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С.-П. «Детство-пресс» 2005г.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И.Агапова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.Давыдова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«Развивающие музыкальные игры». Москва 2007г.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8. Н.Г.Кононова «Музыкально-дидактические игры для дошкольников». Москва, «Просвещение» 1982г.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9.«Музыка и движение» для детей 4-5, 5-6, 6-7 лет. Сост.: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С.И.Бекина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Т.П.Ломова, Е.Н.Соковнина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»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«Просвещение» 1983г.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«Слушаем музыку», Москва «Просвещение» 1990г.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11. «Учите детей петь» состав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Т.М.Орлова,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С.И.Бекина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4-5, 5-6, 6-7 лет, Москва «Просвещение» 1987г.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Кацер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«Игровая методика обучения детей пению», С.-П. «Музыкальная палитра» 2009г.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Е.И.Юдина «Первые уроки музыки и творчества». Москва, «Аквариум» 1999г.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М.А.СМихайлова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музыкальных способностей детей», Ярославль, «Академия развития 1997г.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«Игры для детского сада. Развитие талантов ребенка через игру» под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редак.В.М.Букатова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 С.-П. «Сфера» 2009г.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Н.Н.Шуть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«Секреты эффективных игр», С.-П. «Сфера» 2010г.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О.В.Баженова «Тренинг эмоционально-волевого развития», С.-П. «Сфера» 2010г.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18. «Гавришева Л.Б. «Музыка, игра-театр!»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С.-П. «Детство пресс» 2004г.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19. «Хочу на сцену!» состав. Л.Б.Белявская, «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Сталкер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» 1997г.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Е.Д.Макшанцева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«Детские забавы», Москва «Просвещение» 1991г.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21. М.А. Михайлова, Е.В.Горбина «Поем, играем, танцуем дома и в детском саду», Ярославль «Академия развития 1996г.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А.Е.Аверина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«Физкультурные минутки и динамические паузы в ДОУ», Москва «Айрис-пресс» 2006г.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Е.С.Анищенкова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«Логопедическая ритмика», Москва «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2006г.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Сорокина Н.Ф. ,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Миланович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«Теат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 - дети». Программа развития творческих способностей средствами театрального искусства. – М.: МИПКРО, 1995.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программы «Музыкальные шедевры»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 «Музыкальные шедевры». Авторская программа и методические рекомендации. – М.: «Издательство ГНОМ и Д», 1999г.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1.«Настроения и чувства в музыке»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2.«Песня, танец, марш»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3.«Природа и музыка»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«Музыкальные инструменты и игрушки»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«Музыка о животных и птицах»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«Сказка в музыке»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О.П.Радынова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конспекты занятий с детьми 3-5, 6-7 лет, Москва 2000г.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mp3 с музыкой программы.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программы «Элементарное </w:t>
      </w:r>
      <w:proofErr w:type="spellStart"/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музицирование</w:t>
      </w:r>
      <w:proofErr w:type="spellEnd"/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дошкольников» </w:t>
      </w:r>
      <w:proofErr w:type="spellStart"/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Т.Э.Тютюнниковой</w:t>
      </w:r>
      <w:proofErr w:type="spellEnd"/>
      <w:r w:rsidRPr="008C6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С.-П., 2003г.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Программа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«Методика»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«Планирование»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«Песенки-бусинки»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«Микроб-пешеход»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«Речевые игры»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7. «Игры с инструментами»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8. «Потешные уроки»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9. «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Бамбара-чуфара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10. «Танцевальный марафон»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11. «Квадратный апельсин»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«Бим!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! Бом!»,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13. «Видеть музыку и танцевать стихи»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14. «Шумовой оркестр»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15. «Нескучные уроки»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16.«Фантазии, фантазии»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Уроки музыки. Система обучения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К.Орфа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 2001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18. «Квадратный апельсин», Москва 2005г.</w:t>
      </w:r>
    </w:p>
    <w:p w:rsidR="008C6089" w:rsidRPr="008C6089" w:rsidRDefault="008C6089" w:rsidP="008C6089">
      <w:pPr>
        <w:pStyle w:val="msonospacing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19. «Заводные макароны», Москва 2005г.</w:t>
      </w:r>
    </w:p>
    <w:p w:rsidR="00DF605B" w:rsidRDefault="008C6089" w:rsidP="008C6089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Видео (2 шт.) и  </w:t>
      </w:r>
      <w:proofErr w:type="spell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диски</w:t>
      </w:r>
      <w:proofErr w:type="spellEnd"/>
      <w:r w:rsidRPr="008C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материалами 3-х семинаров.</w:t>
      </w: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05B" w:rsidRDefault="00DF605B" w:rsidP="009D0E3A">
      <w:pPr>
        <w:pStyle w:val="msonospacing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605B" w:rsidSect="006635D2">
      <w:pgSz w:w="16838" w:h="11906" w:orient="landscape"/>
      <w:pgMar w:top="426" w:right="993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E0A" w:rsidRDefault="00163E0A" w:rsidP="0090364F">
      <w:pPr>
        <w:spacing w:line="240" w:lineRule="auto"/>
      </w:pPr>
      <w:r>
        <w:separator/>
      </w:r>
    </w:p>
  </w:endnote>
  <w:endnote w:type="continuationSeparator" w:id="0">
    <w:p w:rsidR="00163E0A" w:rsidRDefault="00163E0A" w:rsidP="00903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0001"/>
      <w:docPartObj>
        <w:docPartGallery w:val="Page Numbers (Bottom of Page)"/>
        <w:docPartUnique/>
      </w:docPartObj>
    </w:sdtPr>
    <w:sdtContent>
      <w:p w:rsidR="00B803EC" w:rsidRDefault="00E1565F">
        <w:pPr>
          <w:pStyle w:val="af0"/>
          <w:jc w:val="right"/>
        </w:pPr>
        <w:fldSimple w:instr=" PAGE   \* MERGEFORMAT ">
          <w:r w:rsidR="001D2642">
            <w:rPr>
              <w:noProof/>
            </w:rPr>
            <w:t>1</w:t>
          </w:r>
        </w:fldSimple>
      </w:p>
    </w:sdtContent>
  </w:sdt>
  <w:p w:rsidR="00B803EC" w:rsidRDefault="00B803E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E0A" w:rsidRDefault="00163E0A" w:rsidP="0090364F">
      <w:pPr>
        <w:spacing w:line="240" w:lineRule="auto"/>
      </w:pPr>
      <w:r>
        <w:separator/>
      </w:r>
    </w:p>
  </w:footnote>
  <w:footnote w:type="continuationSeparator" w:id="0">
    <w:p w:rsidR="00163E0A" w:rsidRDefault="00163E0A" w:rsidP="009036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9C7"/>
    <w:multiLevelType w:val="hybridMultilevel"/>
    <w:tmpl w:val="72E893B6"/>
    <w:lvl w:ilvl="0" w:tplc="675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51FDA"/>
    <w:multiLevelType w:val="hybridMultilevel"/>
    <w:tmpl w:val="6478E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E3A39"/>
    <w:multiLevelType w:val="hybridMultilevel"/>
    <w:tmpl w:val="B120B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63BD4"/>
    <w:multiLevelType w:val="hybridMultilevel"/>
    <w:tmpl w:val="F76A3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0C01"/>
    <w:multiLevelType w:val="hybridMultilevel"/>
    <w:tmpl w:val="6F6C1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B1E21"/>
    <w:multiLevelType w:val="hybridMultilevel"/>
    <w:tmpl w:val="1BEA2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152B1"/>
    <w:multiLevelType w:val="hybridMultilevel"/>
    <w:tmpl w:val="11180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337F1"/>
    <w:multiLevelType w:val="hybridMultilevel"/>
    <w:tmpl w:val="B060F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500BD"/>
    <w:multiLevelType w:val="hybridMultilevel"/>
    <w:tmpl w:val="08563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A7641"/>
    <w:multiLevelType w:val="hybridMultilevel"/>
    <w:tmpl w:val="C22A5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47277"/>
    <w:multiLevelType w:val="hybridMultilevel"/>
    <w:tmpl w:val="0832A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3A9D"/>
    <w:multiLevelType w:val="hybridMultilevel"/>
    <w:tmpl w:val="C4AA3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1D6942"/>
    <w:multiLevelType w:val="hybridMultilevel"/>
    <w:tmpl w:val="A900D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E43EB"/>
    <w:multiLevelType w:val="hybridMultilevel"/>
    <w:tmpl w:val="8BDA9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772E1"/>
    <w:multiLevelType w:val="hybridMultilevel"/>
    <w:tmpl w:val="EA5A1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BC4FF2"/>
    <w:multiLevelType w:val="hybridMultilevel"/>
    <w:tmpl w:val="9376BE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8B59DC"/>
    <w:multiLevelType w:val="hybridMultilevel"/>
    <w:tmpl w:val="F6D61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8A40E0"/>
    <w:multiLevelType w:val="hybridMultilevel"/>
    <w:tmpl w:val="1E1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83A4D"/>
    <w:multiLevelType w:val="hybridMultilevel"/>
    <w:tmpl w:val="9E0E0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F971DD"/>
    <w:multiLevelType w:val="hybridMultilevel"/>
    <w:tmpl w:val="1B669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013DD"/>
    <w:multiLevelType w:val="hybridMultilevel"/>
    <w:tmpl w:val="8EEA0FE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746471D"/>
    <w:multiLevelType w:val="hybridMultilevel"/>
    <w:tmpl w:val="DBF01482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CAC5320"/>
    <w:multiLevelType w:val="hybridMultilevel"/>
    <w:tmpl w:val="7724F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105437"/>
    <w:multiLevelType w:val="hybridMultilevel"/>
    <w:tmpl w:val="05D88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CA0EF7"/>
    <w:multiLevelType w:val="hybridMultilevel"/>
    <w:tmpl w:val="517EBA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12C0F"/>
    <w:multiLevelType w:val="hybridMultilevel"/>
    <w:tmpl w:val="D8026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7D636C"/>
    <w:multiLevelType w:val="hybridMultilevel"/>
    <w:tmpl w:val="D5268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322C9F"/>
    <w:multiLevelType w:val="hybridMultilevel"/>
    <w:tmpl w:val="F334D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E7A13"/>
    <w:multiLevelType w:val="hybridMultilevel"/>
    <w:tmpl w:val="D534E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A4F3D"/>
    <w:multiLevelType w:val="hybridMultilevel"/>
    <w:tmpl w:val="59F22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34734"/>
    <w:multiLevelType w:val="hybridMultilevel"/>
    <w:tmpl w:val="98BE604A"/>
    <w:lvl w:ilvl="0" w:tplc="D6FAD40E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>
    <w:nsid w:val="506924A2"/>
    <w:multiLevelType w:val="hybridMultilevel"/>
    <w:tmpl w:val="0A8E3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C5B5C"/>
    <w:multiLevelType w:val="hybridMultilevel"/>
    <w:tmpl w:val="4EE89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D54E6"/>
    <w:multiLevelType w:val="hybridMultilevel"/>
    <w:tmpl w:val="97925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C41E41"/>
    <w:multiLevelType w:val="hybridMultilevel"/>
    <w:tmpl w:val="BDD8AAE8"/>
    <w:lvl w:ilvl="0" w:tplc="675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597A12"/>
    <w:multiLevelType w:val="hybridMultilevel"/>
    <w:tmpl w:val="BFFA9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F232AF"/>
    <w:multiLevelType w:val="hybridMultilevel"/>
    <w:tmpl w:val="13A61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632E1"/>
    <w:multiLevelType w:val="hybridMultilevel"/>
    <w:tmpl w:val="54D83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5139AB"/>
    <w:multiLevelType w:val="hybridMultilevel"/>
    <w:tmpl w:val="43E4012E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9">
    <w:nsid w:val="6CB47DD2"/>
    <w:multiLevelType w:val="hybridMultilevel"/>
    <w:tmpl w:val="5266933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6F7A7DF1"/>
    <w:multiLevelType w:val="hybridMultilevel"/>
    <w:tmpl w:val="DA102DAA"/>
    <w:lvl w:ilvl="0" w:tplc="675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7E1153"/>
    <w:multiLevelType w:val="hybridMultilevel"/>
    <w:tmpl w:val="C03A19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AD1981"/>
    <w:multiLevelType w:val="hybridMultilevel"/>
    <w:tmpl w:val="79EEFBE6"/>
    <w:lvl w:ilvl="0" w:tplc="A71426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73A6073F"/>
    <w:multiLevelType w:val="hybridMultilevel"/>
    <w:tmpl w:val="35C65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A70A2"/>
    <w:multiLevelType w:val="hybridMultilevel"/>
    <w:tmpl w:val="8E88A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143DEB"/>
    <w:multiLevelType w:val="hybridMultilevel"/>
    <w:tmpl w:val="60DEA5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B012FBA"/>
    <w:multiLevelType w:val="hybridMultilevel"/>
    <w:tmpl w:val="7CE26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E39D4"/>
    <w:multiLevelType w:val="hybridMultilevel"/>
    <w:tmpl w:val="508A4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47"/>
  </w:num>
  <w:num w:numId="5">
    <w:abstractNumId w:val="11"/>
  </w:num>
  <w:num w:numId="6">
    <w:abstractNumId w:val="10"/>
  </w:num>
  <w:num w:numId="7">
    <w:abstractNumId w:val="17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22"/>
  </w:num>
  <w:num w:numId="14">
    <w:abstractNumId w:val="8"/>
  </w:num>
  <w:num w:numId="15">
    <w:abstractNumId w:val="1"/>
  </w:num>
  <w:num w:numId="16">
    <w:abstractNumId w:val="27"/>
  </w:num>
  <w:num w:numId="17">
    <w:abstractNumId w:val="29"/>
  </w:num>
  <w:num w:numId="18">
    <w:abstractNumId w:val="7"/>
  </w:num>
  <w:num w:numId="19">
    <w:abstractNumId w:val="5"/>
  </w:num>
  <w:num w:numId="20">
    <w:abstractNumId w:val="14"/>
  </w:num>
  <w:num w:numId="21">
    <w:abstractNumId w:val="15"/>
  </w:num>
  <w:num w:numId="22">
    <w:abstractNumId w:val="26"/>
  </w:num>
  <w:num w:numId="23">
    <w:abstractNumId w:val="4"/>
  </w:num>
  <w:num w:numId="24">
    <w:abstractNumId w:val="33"/>
  </w:num>
  <w:num w:numId="25">
    <w:abstractNumId w:val="46"/>
  </w:num>
  <w:num w:numId="26">
    <w:abstractNumId w:val="19"/>
  </w:num>
  <w:num w:numId="27">
    <w:abstractNumId w:val="23"/>
  </w:num>
  <w:num w:numId="28">
    <w:abstractNumId w:val="6"/>
  </w:num>
  <w:num w:numId="29">
    <w:abstractNumId w:val="37"/>
  </w:num>
  <w:num w:numId="30">
    <w:abstractNumId w:val="32"/>
  </w:num>
  <w:num w:numId="31">
    <w:abstractNumId w:val="28"/>
  </w:num>
  <w:num w:numId="32">
    <w:abstractNumId w:val="21"/>
  </w:num>
  <w:num w:numId="33">
    <w:abstractNumId w:val="24"/>
  </w:num>
  <w:num w:numId="34">
    <w:abstractNumId w:val="31"/>
  </w:num>
  <w:num w:numId="35">
    <w:abstractNumId w:val="43"/>
  </w:num>
  <w:num w:numId="36">
    <w:abstractNumId w:val="44"/>
  </w:num>
  <w:num w:numId="37">
    <w:abstractNumId w:val="35"/>
  </w:num>
  <w:num w:numId="38">
    <w:abstractNumId w:val="12"/>
  </w:num>
  <w:num w:numId="39">
    <w:abstractNumId w:val="36"/>
  </w:num>
  <w:num w:numId="40">
    <w:abstractNumId w:val="3"/>
  </w:num>
  <w:num w:numId="41">
    <w:abstractNumId w:val="41"/>
  </w:num>
  <w:num w:numId="42">
    <w:abstractNumId w:val="9"/>
  </w:num>
  <w:num w:numId="43">
    <w:abstractNumId w:val="0"/>
  </w:num>
  <w:num w:numId="44">
    <w:abstractNumId w:val="25"/>
  </w:num>
  <w:num w:numId="45">
    <w:abstractNumId w:val="2"/>
  </w:num>
  <w:num w:numId="46">
    <w:abstractNumId w:val="45"/>
  </w:num>
  <w:num w:numId="47">
    <w:abstractNumId w:val="42"/>
  </w:num>
  <w:num w:numId="48">
    <w:abstractNumId w:val="20"/>
  </w:num>
  <w:num w:numId="49">
    <w:abstractNumId w:val="38"/>
  </w:num>
  <w:num w:numId="50">
    <w:abstractNumId w:val="30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433"/>
    <w:rsid w:val="00006589"/>
    <w:rsid w:val="00021CBB"/>
    <w:rsid w:val="00034C1E"/>
    <w:rsid w:val="00046BC6"/>
    <w:rsid w:val="00061B72"/>
    <w:rsid w:val="00063F0E"/>
    <w:rsid w:val="00066123"/>
    <w:rsid w:val="00067B90"/>
    <w:rsid w:val="0007599A"/>
    <w:rsid w:val="000830EC"/>
    <w:rsid w:val="00097255"/>
    <w:rsid w:val="000A7C1D"/>
    <w:rsid w:val="000E0564"/>
    <w:rsid w:val="00146687"/>
    <w:rsid w:val="00162368"/>
    <w:rsid w:val="00163365"/>
    <w:rsid w:val="00163E0A"/>
    <w:rsid w:val="001927EB"/>
    <w:rsid w:val="00195A1D"/>
    <w:rsid w:val="001A7D48"/>
    <w:rsid w:val="001D2642"/>
    <w:rsid w:val="001F3DE4"/>
    <w:rsid w:val="00214A1F"/>
    <w:rsid w:val="0022042C"/>
    <w:rsid w:val="00242CA1"/>
    <w:rsid w:val="00245D8D"/>
    <w:rsid w:val="00265820"/>
    <w:rsid w:val="00270A6E"/>
    <w:rsid w:val="002B16F5"/>
    <w:rsid w:val="002B364F"/>
    <w:rsid w:val="002B4144"/>
    <w:rsid w:val="002D2A5E"/>
    <w:rsid w:val="002D433E"/>
    <w:rsid w:val="002E1C37"/>
    <w:rsid w:val="00350618"/>
    <w:rsid w:val="003507A2"/>
    <w:rsid w:val="00354CB1"/>
    <w:rsid w:val="00386162"/>
    <w:rsid w:val="003920DA"/>
    <w:rsid w:val="00394A98"/>
    <w:rsid w:val="003B6AC0"/>
    <w:rsid w:val="003C27FA"/>
    <w:rsid w:val="003C67C2"/>
    <w:rsid w:val="003E5416"/>
    <w:rsid w:val="003F5EA8"/>
    <w:rsid w:val="0041027A"/>
    <w:rsid w:val="00414504"/>
    <w:rsid w:val="0043366E"/>
    <w:rsid w:val="00445DF1"/>
    <w:rsid w:val="00485836"/>
    <w:rsid w:val="004C216A"/>
    <w:rsid w:val="004C45F1"/>
    <w:rsid w:val="004C516C"/>
    <w:rsid w:val="004D2A34"/>
    <w:rsid w:val="004E7349"/>
    <w:rsid w:val="004F75F9"/>
    <w:rsid w:val="004F7BCE"/>
    <w:rsid w:val="00517B69"/>
    <w:rsid w:val="0054271A"/>
    <w:rsid w:val="00546F40"/>
    <w:rsid w:val="00575ACC"/>
    <w:rsid w:val="005824D9"/>
    <w:rsid w:val="005A18E8"/>
    <w:rsid w:val="005B2CE2"/>
    <w:rsid w:val="005C53C6"/>
    <w:rsid w:val="005C636E"/>
    <w:rsid w:val="005D26B1"/>
    <w:rsid w:val="005E2227"/>
    <w:rsid w:val="005F6D10"/>
    <w:rsid w:val="006324BC"/>
    <w:rsid w:val="006448E5"/>
    <w:rsid w:val="006635D2"/>
    <w:rsid w:val="00666716"/>
    <w:rsid w:val="0067641C"/>
    <w:rsid w:val="006929EC"/>
    <w:rsid w:val="006A1233"/>
    <w:rsid w:val="006D0947"/>
    <w:rsid w:val="006D6387"/>
    <w:rsid w:val="00722B02"/>
    <w:rsid w:val="00731B7C"/>
    <w:rsid w:val="00732824"/>
    <w:rsid w:val="00764D79"/>
    <w:rsid w:val="00774E74"/>
    <w:rsid w:val="00783538"/>
    <w:rsid w:val="007860C1"/>
    <w:rsid w:val="007B3562"/>
    <w:rsid w:val="007E4147"/>
    <w:rsid w:val="00820B62"/>
    <w:rsid w:val="008226AA"/>
    <w:rsid w:val="008452D9"/>
    <w:rsid w:val="00850C4D"/>
    <w:rsid w:val="008635D7"/>
    <w:rsid w:val="008670FD"/>
    <w:rsid w:val="00873A9B"/>
    <w:rsid w:val="00876010"/>
    <w:rsid w:val="008C3610"/>
    <w:rsid w:val="008C6089"/>
    <w:rsid w:val="008F10C3"/>
    <w:rsid w:val="0090364F"/>
    <w:rsid w:val="00903B27"/>
    <w:rsid w:val="00907488"/>
    <w:rsid w:val="009341DB"/>
    <w:rsid w:val="00944A78"/>
    <w:rsid w:val="0095625F"/>
    <w:rsid w:val="009737A0"/>
    <w:rsid w:val="00975443"/>
    <w:rsid w:val="0099544C"/>
    <w:rsid w:val="009A706E"/>
    <w:rsid w:val="009C21C4"/>
    <w:rsid w:val="009D0E3A"/>
    <w:rsid w:val="009D2A91"/>
    <w:rsid w:val="009E0DD5"/>
    <w:rsid w:val="009E6F98"/>
    <w:rsid w:val="00A260AF"/>
    <w:rsid w:val="00A43B81"/>
    <w:rsid w:val="00A5268C"/>
    <w:rsid w:val="00A93679"/>
    <w:rsid w:val="00A93F50"/>
    <w:rsid w:val="00AA1658"/>
    <w:rsid w:val="00AC4D5B"/>
    <w:rsid w:val="00AD1AD3"/>
    <w:rsid w:val="00AF1247"/>
    <w:rsid w:val="00AF2391"/>
    <w:rsid w:val="00B10602"/>
    <w:rsid w:val="00B229CB"/>
    <w:rsid w:val="00B32D1F"/>
    <w:rsid w:val="00B36285"/>
    <w:rsid w:val="00B508FD"/>
    <w:rsid w:val="00B5550D"/>
    <w:rsid w:val="00B5792E"/>
    <w:rsid w:val="00B61F52"/>
    <w:rsid w:val="00B65097"/>
    <w:rsid w:val="00B65CB6"/>
    <w:rsid w:val="00B75F5F"/>
    <w:rsid w:val="00B803EC"/>
    <w:rsid w:val="00B820AB"/>
    <w:rsid w:val="00B867E4"/>
    <w:rsid w:val="00B8770E"/>
    <w:rsid w:val="00B87E4E"/>
    <w:rsid w:val="00B971D4"/>
    <w:rsid w:val="00BB5D59"/>
    <w:rsid w:val="00BB65B3"/>
    <w:rsid w:val="00BC18D6"/>
    <w:rsid w:val="00C05B56"/>
    <w:rsid w:val="00C171DD"/>
    <w:rsid w:val="00C245AE"/>
    <w:rsid w:val="00C727D2"/>
    <w:rsid w:val="00CB17B3"/>
    <w:rsid w:val="00CE7262"/>
    <w:rsid w:val="00D111BA"/>
    <w:rsid w:val="00D154BA"/>
    <w:rsid w:val="00D17784"/>
    <w:rsid w:val="00D80C1B"/>
    <w:rsid w:val="00D87473"/>
    <w:rsid w:val="00DA629B"/>
    <w:rsid w:val="00DB04FB"/>
    <w:rsid w:val="00DB6371"/>
    <w:rsid w:val="00DD3F59"/>
    <w:rsid w:val="00DF605B"/>
    <w:rsid w:val="00E1565F"/>
    <w:rsid w:val="00E253A7"/>
    <w:rsid w:val="00E2775F"/>
    <w:rsid w:val="00E62B41"/>
    <w:rsid w:val="00E96AD7"/>
    <w:rsid w:val="00E96E2D"/>
    <w:rsid w:val="00EB1633"/>
    <w:rsid w:val="00EF1E1F"/>
    <w:rsid w:val="00EF21FD"/>
    <w:rsid w:val="00F00353"/>
    <w:rsid w:val="00F04E08"/>
    <w:rsid w:val="00F273C6"/>
    <w:rsid w:val="00F34433"/>
    <w:rsid w:val="00F47772"/>
    <w:rsid w:val="00F713B1"/>
    <w:rsid w:val="00F82DF7"/>
    <w:rsid w:val="00F91FD9"/>
    <w:rsid w:val="00F95A36"/>
    <w:rsid w:val="00FB3CB9"/>
    <w:rsid w:val="00FB5DC2"/>
    <w:rsid w:val="00FC78C0"/>
    <w:rsid w:val="00FD1196"/>
    <w:rsid w:val="00FD6362"/>
    <w:rsid w:val="00FD6621"/>
    <w:rsid w:val="00FE0C18"/>
    <w:rsid w:val="00FE3AE5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B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1"/>
    <w:qFormat/>
    <w:rsid w:val="00DA629B"/>
    <w:pPr>
      <w:widowControl/>
      <w:autoSpaceDE/>
      <w:autoSpaceDN/>
      <w:adjustRightInd/>
      <w:spacing w:before="320"/>
      <w:jc w:val="left"/>
      <w:outlineLvl w:val="2"/>
    </w:pPr>
    <w:rPr>
      <w:rFonts w:ascii="Cambria" w:hAnsi="Cambria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3443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34433"/>
    <w:pPr>
      <w:spacing w:after="0" w:line="360" w:lineRule="auto"/>
      <w:jc w:val="both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F34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F344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C05B56"/>
    <w:pPr>
      <w:ind w:left="720"/>
      <w:contextualSpacing/>
    </w:pPr>
  </w:style>
  <w:style w:type="character" w:styleId="a7">
    <w:name w:val="Emphasis"/>
    <w:basedOn w:val="a0"/>
    <w:qFormat/>
    <w:rsid w:val="00F91FD9"/>
    <w:rPr>
      <w:i/>
      <w:iCs/>
    </w:rPr>
  </w:style>
  <w:style w:type="paragraph" w:customStyle="1" w:styleId="c1">
    <w:name w:val="c1"/>
    <w:basedOn w:val="a"/>
    <w:rsid w:val="004F75F9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0">
    <w:name w:val="c0"/>
    <w:basedOn w:val="a0"/>
    <w:rsid w:val="004F75F9"/>
  </w:style>
  <w:style w:type="character" w:customStyle="1" w:styleId="30">
    <w:name w:val="Заголовок 3 Знак"/>
    <w:basedOn w:val="a0"/>
    <w:uiPriority w:val="9"/>
    <w:semiHidden/>
    <w:rsid w:val="00DA629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locked/>
    <w:rsid w:val="00DA629B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apple-converted-space">
    <w:name w:val="apple-converted-space"/>
    <w:basedOn w:val="a0"/>
    <w:rsid w:val="00021CBB"/>
  </w:style>
  <w:style w:type="paragraph" w:customStyle="1" w:styleId="c5">
    <w:name w:val="c5"/>
    <w:basedOn w:val="a"/>
    <w:rsid w:val="00F273C6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Calibri" w:hAnsi="Calibri"/>
      <w:sz w:val="24"/>
      <w:szCs w:val="24"/>
    </w:rPr>
  </w:style>
  <w:style w:type="character" w:customStyle="1" w:styleId="c2">
    <w:name w:val="c2"/>
    <w:basedOn w:val="a0"/>
    <w:rsid w:val="00F273C6"/>
    <w:rPr>
      <w:rFonts w:ascii="Times New Roman" w:hAnsi="Times New Roman" w:cs="Times New Roman" w:hint="default"/>
    </w:rPr>
  </w:style>
  <w:style w:type="paragraph" w:styleId="a8">
    <w:name w:val="Normal (Web)"/>
    <w:basedOn w:val="a"/>
    <w:uiPriority w:val="99"/>
    <w:unhideWhenUsed/>
    <w:rsid w:val="002E1C37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E1C37"/>
    <w:rPr>
      <w:color w:val="0000FF"/>
      <w:u w:val="single"/>
    </w:rPr>
  </w:style>
  <w:style w:type="character" w:customStyle="1" w:styleId="submenu-table">
    <w:name w:val="submenu-table"/>
    <w:basedOn w:val="a0"/>
    <w:rsid w:val="002E1C37"/>
  </w:style>
  <w:style w:type="character" w:styleId="aa">
    <w:name w:val="Strong"/>
    <w:basedOn w:val="a0"/>
    <w:uiPriority w:val="22"/>
    <w:qFormat/>
    <w:rsid w:val="00774E74"/>
    <w:rPr>
      <w:b/>
      <w:bCs/>
    </w:rPr>
  </w:style>
  <w:style w:type="paragraph" w:customStyle="1" w:styleId="c6">
    <w:name w:val="c6"/>
    <w:basedOn w:val="a"/>
    <w:rsid w:val="00B10602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7">
    <w:name w:val="c7"/>
    <w:basedOn w:val="a"/>
    <w:rsid w:val="00B10602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7">
    <w:name w:val="c17"/>
    <w:basedOn w:val="a0"/>
    <w:rsid w:val="00B10602"/>
  </w:style>
  <w:style w:type="paragraph" w:customStyle="1" w:styleId="c10">
    <w:name w:val="c10"/>
    <w:basedOn w:val="a"/>
    <w:rsid w:val="005E2227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8">
    <w:name w:val="c8"/>
    <w:basedOn w:val="a0"/>
    <w:rsid w:val="005E2227"/>
  </w:style>
  <w:style w:type="paragraph" w:customStyle="1" w:styleId="af">
    <w:name w:val="af"/>
    <w:basedOn w:val="a"/>
    <w:rsid w:val="00270A6E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74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47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90364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036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0364F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036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C2B42-6207-4CD8-838B-BBF42A30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9459</Words>
  <Characters>53922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2</cp:revision>
  <cp:lastPrinted>2015-10-16T07:20:00Z</cp:lastPrinted>
  <dcterms:created xsi:type="dcterms:W3CDTF">2017-06-29T15:28:00Z</dcterms:created>
  <dcterms:modified xsi:type="dcterms:W3CDTF">2017-06-29T15:28:00Z</dcterms:modified>
</cp:coreProperties>
</file>