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7C5" w:rsidRDefault="002237C5" w:rsidP="002237C5">
      <w:pPr>
        <w:pStyle w:val="a3"/>
        <w:spacing w:after="0"/>
        <w:ind w:left="-426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w:drawing>
          <wp:inline distT="0" distB="0" distL="0" distR="0">
            <wp:extent cx="6043083" cy="9557929"/>
            <wp:effectExtent l="19050" t="0" r="0" b="0"/>
            <wp:docPr id="3" name="Рисунок 3" descr="C:\Documents and Settings\Admin\Мои документы\Мои рисунки\Радуга сказок 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Мои документы\Мои рисунки\Радуга сказок 7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0734" cy="9554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37C5" w:rsidRPr="002237C5" w:rsidRDefault="002237C5" w:rsidP="002237C5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2237C5" w:rsidRDefault="002237C5" w:rsidP="002237C5">
      <w:pPr>
        <w:pStyle w:val="a3"/>
        <w:spacing w:after="0"/>
        <w:ind w:left="-426"/>
        <w:rPr>
          <w:rFonts w:ascii="Times New Roman" w:hAnsi="Times New Roman" w:cs="Times New Roman"/>
          <w:b/>
          <w:sz w:val="20"/>
          <w:szCs w:val="20"/>
        </w:rPr>
      </w:pPr>
    </w:p>
    <w:p w:rsidR="002237C5" w:rsidRDefault="002237C5" w:rsidP="002237C5">
      <w:pPr>
        <w:pStyle w:val="a3"/>
        <w:spacing w:after="0"/>
        <w:ind w:left="-426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2335D" w:rsidRPr="002237C5" w:rsidRDefault="0012335D" w:rsidP="002237C5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237C5">
        <w:rPr>
          <w:rFonts w:ascii="Times New Roman" w:hAnsi="Times New Roman" w:cs="Times New Roman"/>
          <w:b/>
          <w:sz w:val="20"/>
          <w:szCs w:val="20"/>
        </w:rPr>
        <w:t>Пояснительная записка</w:t>
      </w:r>
    </w:p>
    <w:p w:rsidR="0012335D" w:rsidRDefault="0012335D" w:rsidP="00B6464C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492BEF" w:rsidRPr="00492BEF" w:rsidRDefault="00492BEF" w:rsidP="00492BEF">
      <w:pPr>
        <w:pStyle w:val="a3"/>
        <w:numPr>
          <w:ilvl w:val="1"/>
          <w:numId w:val="1"/>
        </w:numPr>
        <w:spacing w:after="0"/>
        <w:rPr>
          <w:b/>
          <w:sz w:val="20"/>
          <w:szCs w:val="20"/>
        </w:rPr>
      </w:pPr>
      <w:r w:rsidRPr="00492BEF">
        <w:rPr>
          <w:rFonts w:ascii="Times New Roman" w:hAnsi="Times New Roman" w:cs="Times New Roman"/>
          <w:b/>
          <w:sz w:val="20"/>
          <w:szCs w:val="20"/>
        </w:rPr>
        <w:t>Нормативные документы</w:t>
      </w:r>
      <w:r>
        <w:rPr>
          <w:rFonts w:ascii="Times New Roman" w:hAnsi="Times New Roman" w:cs="Times New Roman"/>
          <w:b/>
          <w:sz w:val="20"/>
          <w:szCs w:val="20"/>
        </w:rPr>
        <w:t>:</w:t>
      </w:r>
      <w:r w:rsidRPr="00492BE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</w:p>
    <w:p w:rsidR="00492BEF" w:rsidRPr="00FA759B" w:rsidRDefault="00FA759B" w:rsidP="00492BEF">
      <w:pPr>
        <w:pStyle w:val="a3"/>
        <w:spacing w:after="0"/>
        <w:rPr>
          <w:sz w:val="20"/>
          <w:szCs w:val="20"/>
        </w:rPr>
      </w:pPr>
      <w:r w:rsidRPr="00FA759B">
        <w:rPr>
          <w:rFonts w:ascii="Times New Roman" w:eastAsia="Times New Roman" w:hAnsi="Times New Roman" w:cs="Times New Roman"/>
          <w:sz w:val="21"/>
          <w:szCs w:val="21"/>
          <w:lang w:eastAsia="ru-RU"/>
        </w:rPr>
        <w:t>-</w:t>
      </w:r>
      <w:r>
        <w:rPr>
          <w:rFonts w:ascii="Times New Roman" w:hAnsi="Times New Roman" w:cs="Times New Roman"/>
          <w:sz w:val="20"/>
          <w:szCs w:val="20"/>
        </w:rPr>
        <w:t>Закон</w:t>
      </w:r>
      <w:r w:rsidR="00492BEF" w:rsidRPr="00FA759B">
        <w:rPr>
          <w:rFonts w:ascii="Times New Roman" w:hAnsi="Times New Roman" w:cs="Times New Roman"/>
          <w:sz w:val="20"/>
          <w:szCs w:val="20"/>
        </w:rPr>
        <w:t xml:space="preserve"> РФ "Об образовании в Российской Федерации" от 29 декабря 2012 г. № 273 - ФЗ,</w:t>
      </w:r>
    </w:p>
    <w:p w:rsidR="00492BEF" w:rsidRPr="00FA759B" w:rsidRDefault="00492BEF" w:rsidP="00FA759B">
      <w:pPr>
        <w:pStyle w:val="a3"/>
        <w:spacing w:after="0"/>
        <w:rPr>
          <w:rFonts w:ascii="Times New Roman" w:hAnsi="Times New Roman" w:cs="Times New Roman"/>
          <w:sz w:val="20"/>
          <w:szCs w:val="20"/>
        </w:rPr>
      </w:pPr>
      <w:r w:rsidRPr="00FA759B">
        <w:rPr>
          <w:rFonts w:ascii="Times New Roman" w:hAnsi="Times New Roman" w:cs="Times New Roman"/>
          <w:bCs/>
          <w:sz w:val="20"/>
          <w:szCs w:val="20"/>
        </w:rPr>
        <w:t>-  </w:t>
      </w:r>
      <w:r w:rsidR="00FA759B">
        <w:rPr>
          <w:rFonts w:ascii="Times New Roman" w:hAnsi="Times New Roman" w:cs="Times New Roman"/>
          <w:sz w:val="20"/>
          <w:szCs w:val="20"/>
        </w:rPr>
        <w:t>Федеральный закон</w:t>
      </w:r>
      <w:r w:rsidRPr="00FA759B">
        <w:rPr>
          <w:rFonts w:ascii="Times New Roman" w:hAnsi="Times New Roman" w:cs="Times New Roman"/>
          <w:sz w:val="20"/>
          <w:szCs w:val="20"/>
        </w:rPr>
        <w:t xml:space="preserve"> от 7 февраля 1992 года № 2300-1 "О защите прав потребителей",</w:t>
      </w:r>
    </w:p>
    <w:p w:rsidR="00492BEF" w:rsidRPr="00FA759B" w:rsidRDefault="00492BEF" w:rsidP="00FA759B">
      <w:pPr>
        <w:pStyle w:val="a3"/>
        <w:spacing w:after="0"/>
        <w:rPr>
          <w:rFonts w:ascii="Times New Roman" w:hAnsi="Times New Roman" w:cs="Times New Roman"/>
          <w:sz w:val="20"/>
          <w:szCs w:val="20"/>
        </w:rPr>
      </w:pPr>
      <w:r w:rsidRPr="00FA759B">
        <w:rPr>
          <w:rFonts w:ascii="Times New Roman" w:hAnsi="Times New Roman" w:cs="Times New Roman"/>
          <w:sz w:val="20"/>
          <w:szCs w:val="20"/>
        </w:rPr>
        <w:t>-  </w:t>
      </w:r>
      <w:r w:rsidR="00FA759B">
        <w:rPr>
          <w:rFonts w:ascii="Times New Roman" w:hAnsi="Times New Roman" w:cs="Times New Roman"/>
          <w:sz w:val="20"/>
          <w:szCs w:val="20"/>
        </w:rPr>
        <w:t>Постановление</w:t>
      </w:r>
      <w:r w:rsidRPr="00FA759B">
        <w:rPr>
          <w:rFonts w:ascii="Times New Roman" w:hAnsi="Times New Roman" w:cs="Times New Roman"/>
          <w:sz w:val="20"/>
          <w:szCs w:val="20"/>
        </w:rPr>
        <w:t xml:space="preserve"> Правительства Российской Федерации от 15 августа 2013 года № 706 "Об утверждении Правил оказания платных образовательных услуг",</w:t>
      </w:r>
    </w:p>
    <w:p w:rsidR="00492BEF" w:rsidRPr="00FA759B" w:rsidRDefault="00492BEF" w:rsidP="00FA759B">
      <w:pPr>
        <w:pStyle w:val="a3"/>
        <w:spacing w:after="0"/>
        <w:rPr>
          <w:rFonts w:ascii="Times New Roman" w:hAnsi="Times New Roman" w:cs="Times New Roman"/>
          <w:sz w:val="20"/>
          <w:szCs w:val="20"/>
        </w:rPr>
      </w:pPr>
      <w:r w:rsidRPr="00FA759B">
        <w:rPr>
          <w:rFonts w:ascii="Times New Roman" w:hAnsi="Times New Roman" w:cs="Times New Roman"/>
          <w:sz w:val="20"/>
          <w:szCs w:val="20"/>
        </w:rPr>
        <w:t>-  </w:t>
      </w:r>
      <w:r w:rsidR="00FA759B">
        <w:rPr>
          <w:rFonts w:ascii="Times New Roman" w:hAnsi="Times New Roman" w:cs="Times New Roman"/>
          <w:sz w:val="20"/>
          <w:szCs w:val="20"/>
        </w:rPr>
        <w:t>Приказ</w:t>
      </w:r>
      <w:r w:rsidRPr="00FA759B">
        <w:rPr>
          <w:rFonts w:ascii="Times New Roman" w:hAnsi="Times New Roman" w:cs="Times New Roman"/>
          <w:sz w:val="20"/>
          <w:szCs w:val="20"/>
        </w:rPr>
        <w:t> </w:t>
      </w:r>
      <w:proofErr w:type="spellStart"/>
      <w:r w:rsidRPr="00FA759B">
        <w:rPr>
          <w:rFonts w:ascii="Times New Roman" w:hAnsi="Times New Roman" w:cs="Times New Roman"/>
          <w:sz w:val="20"/>
          <w:szCs w:val="20"/>
        </w:rPr>
        <w:t>Минобрнауки</w:t>
      </w:r>
      <w:proofErr w:type="spellEnd"/>
      <w:r w:rsidRPr="00FA759B">
        <w:rPr>
          <w:rFonts w:ascii="Times New Roman" w:hAnsi="Times New Roman" w:cs="Times New Roman"/>
          <w:sz w:val="20"/>
          <w:szCs w:val="20"/>
        </w:rPr>
        <w:t xml:space="preserve"> России от 29.08.2013 № 1008 «Об утверждении Порядка организации и осуществления образовательной деятельности по дополнительным общеобразовательным программам»,</w:t>
      </w:r>
    </w:p>
    <w:p w:rsidR="00492BEF" w:rsidRPr="00FA759B" w:rsidRDefault="00492BEF" w:rsidP="00FA759B">
      <w:pPr>
        <w:spacing w:after="0"/>
        <w:ind w:left="709"/>
        <w:rPr>
          <w:rFonts w:ascii="Times New Roman" w:hAnsi="Times New Roman" w:cs="Times New Roman"/>
          <w:sz w:val="20"/>
          <w:szCs w:val="20"/>
        </w:rPr>
      </w:pPr>
      <w:r w:rsidRPr="00FA759B">
        <w:rPr>
          <w:rFonts w:ascii="Times New Roman" w:hAnsi="Times New Roman" w:cs="Times New Roman"/>
          <w:sz w:val="20"/>
          <w:szCs w:val="20"/>
        </w:rPr>
        <w:t>-  </w:t>
      </w:r>
      <w:hyperlink r:id="rId7" w:history="1">
        <w:r w:rsidR="00FA759B">
          <w:rPr>
            <w:rStyle w:val="a5"/>
            <w:rFonts w:ascii="Times New Roman" w:hAnsi="Times New Roman" w:cs="Times New Roman"/>
            <w:color w:val="auto"/>
            <w:sz w:val="20"/>
            <w:szCs w:val="20"/>
            <w:u w:val="none"/>
          </w:rPr>
          <w:t>Приказ</w:t>
        </w:r>
        <w:r w:rsidRPr="00FA759B">
          <w:rPr>
            <w:rStyle w:val="a5"/>
            <w:rFonts w:ascii="Times New Roman" w:hAnsi="Times New Roman" w:cs="Times New Roman"/>
            <w:color w:val="auto"/>
            <w:sz w:val="20"/>
            <w:szCs w:val="20"/>
            <w:u w:val="none"/>
          </w:rPr>
          <w:t xml:space="preserve"> Министерства образования и науки Российской Федерации от 25 октября 2013 г. N 1185 г. Москва «Об утверждении примерной формы договора об образовании на </w:t>
        </w:r>
        <w:proofErr w:type="gramStart"/>
        <w:r w:rsidRPr="00FA759B">
          <w:rPr>
            <w:rStyle w:val="a5"/>
            <w:rFonts w:ascii="Times New Roman" w:hAnsi="Times New Roman" w:cs="Times New Roman"/>
            <w:color w:val="auto"/>
            <w:sz w:val="20"/>
            <w:szCs w:val="20"/>
            <w:u w:val="none"/>
          </w:rPr>
          <w:t>обучение</w:t>
        </w:r>
        <w:proofErr w:type="gramEnd"/>
        <w:r w:rsidRPr="00FA759B">
          <w:rPr>
            <w:rStyle w:val="a5"/>
            <w:rFonts w:ascii="Times New Roman" w:hAnsi="Times New Roman" w:cs="Times New Roman"/>
            <w:color w:val="auto"/>
            <w:sz w:val="20"/>
            <w:szCs w:val="20"/>
            <w:u w:val="none"/>
          </w:rPr>
          <w:t xml:space="preserve"> по дополнительным образовательным программам»,</w:t>
        </w:r>
      </w:hyperlink>
    </w:p>
    <w:p w:rsidR="00492BEF" w:rsidRPr="00FA759B" w:rsidRDefault="00FA759B" w:rsidP="00FA759B">
      <w:pPr>
        <w:spacing w:after="0"/>
        <w:ind w:left="360" w:firstLine="34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  Устав</w:t>
      </w:r>
      <w:r w:rsidR="00492BEF" w:rsidRPr="00FA759B">
        <w:rPr>
          <w:rFonts w:ascii="Times New Roman" w:hAnsi="Times New Roman" w:cs="Times New Roman"/>
          <w:sz w:val="20"/>
          <w:szCs w:val="20"/>
        </w:rPr>
        <w:t xml:space="preserve"> МДОУ "Центр развития ребенка – детский сад №71»</w:t>
      </w:r>
    </w:p>
    <w:p w:rsidR="00492BEF" w:rsidRPr="00FA759B" w:rsidRDefault="00FA759B" w:rsidP="00FA759B">
      <w:pPr>
        <w:spacing w:after="0"/>
        <w:ind w:left="360" w:firstLine="34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-  локальные акты</w:t>
      </w:r>
      <w:r w:rsidR="00492BEF" w:rsidRPr="00FA759B">
        <w:rPr>
          <w:rFonts w:ascii="Times New Roman" w:hAnsi="Times New Roman" w:cs="Times New Roman"/>
          <w:bCs/>
          <w:sz w:val="20"/>
          <w:szCs w:val="20"/>
        </w:rPr>
        <w:t xml:space="preserve"> МДОУ </w:t>
      </w:r>
      <w:r w:rsidR="00492BEF" w:rsidRPr="00FA759B">
        <w:rPr>
          <w:rFonts w:ascii="Times New Roman" w:hAnsi="Times New Roman" w:cs="Times New Roman"/>
          <w:sz w:val="20"/>
          <w:szCs w:val="20"/>
        </w:rPr>
        <w:t>"Центр развития ребенка – детский сад №71»</w:t>
      </w:r>
    </w:p>
    <w:p w:rsidR="00492BEF" w:rsidRDefault="00492BEF" w:rsidP="00FA759B">
      <w:pPr>
        <w:spacing w:after="0"/>
        <w:ind w:left="709"/>
        <w:rPr>
          <w:rFonts w:ascii="Times New Roman" w:hAnsi="Times New Roman" w:cs="Times New Roman"/>
          <w:sz w:val="20"/>
          <w:szCs w:val="20"/>
        </w:rPr>
      </w:pPr>
      <w:r w:rsidRPr="00FA759B">
        <w:rPr>
          <w:rFonts w:ascii="Times New Roman" w:hAnsi="Times New Roman" w:cs="Times New Roman"/>
          <w:bCs/>
          <w:sz w:val="20"/>
          <w:szCs w:val="20"/>
        </w:rPr>
        <w:t>- </w:t>
      </w:r>
      <w:hyperlink r:id="rId8" w:history="1">
        <w:r w:rsidRPr="00FA759B">
          <w:rPr>
            <w:rStyle w:val="a5"/>
            <w:rFonts w:ascii="Times New Roman" w:hAnsi="Times New Roman" w:cs="Times New Roman"/>
            <w:bCs/>
            <w:color w:val="auto"/>
            <w:sz w:val="20"/>
            <w:szCs w:val="20"/>
            <w:u w:val="none"/>
          </w:rPr>
          <w:t>Положение о п</w:t>
        </w:r>
        <w:r w:rsidR="00FA759B">
          <w:rPr>
            <w:rStyle w:val="a5"/>
            <w:rFonts w:ascii="Times New Roman" w:hAnsi="Times New Roman" w:cs="Times New Roman"/>
            <w:bCs/>
            <w:color w:val="auto"/>
            <w:sz w:val="20"/>
            <w:szCs w:val="20"/>
            <w:u w:val="none"/>
          </w:rPr>
          <w:t>о</w:t>
        </w:r>
        <w:r w:rsidRPr="00FA759B">
          <w:rPr>
            <w:rStyle w:val="a5"/>
            <w:rFonts w:ascii="Times New Roman" w:hAnsi="Times New Roman" w:cs="Times New Roman"/>
            <w:bCs/>
            <w:color w:val="auto"/>
            <w:sz w:val="20"/>
            <w:szCs w:val="20"/>
            <w:u w:val="none"/>
          </w:rPr>
          <w:t>рядке предоставления дополнительных платных образовательных услуг МДОУ «Центр развития ребенка – детский сад №71»</w:t>
        </w:r>
      </w:hyperlink>
    </w:p>
    <w:p w:rsidR="00492BEF" w:rsidRPr="00B05AAD" w:rsidRDefault="00FA759B" w:rsidP="00B05AAD">
      <w:pPr>
        <w:spacing w:after="0"/>
        <w:ind w:left="70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Программа «Друзья</w:t>
      </w:r>
      <w:r w:rsidR="00B05AA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Зиппи</w:t>
      </w:r>
      <w:proofErr w:type="spellEnd"/>
      <w:r>
        <w:rPr>
          <w:rFonts w:ascii="Times New Roman" w:hAnsi="Times New Roman" w:cs="Times New Roman"/>
          <w:sz w:val="20"/>
          <w:szCs w:val="20"/>
        </w:rPr>
        <w:t>» НПО «Партнёрство для детей»</w:t>
      </w:r>
    </w:p>
    <w:p w:rsidR="00492BEF" w:rsidRDefault="00492BEF" w:rsidP="00492BEF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92BEF">
        <w:rPr>
          <w:rFonts w:ascii="Times New Roman" w:hAnsi="Times New Roman" w:cs="Times New Roman"/>
          <w:b/>
          <w:sz w:val="20"/>
          <w:szCs w:val="20"/>
        </w:rPr>
        <w:t>Актуальность реализации программы: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12335D" w:rsidRPr="0012335D" w:rsidRDefault="00492BEF" w:rsidP="00492BEF">
      <w:pPr>
        <w:pStyle w:val="a3"/>
        <w:spacing w:after="0"/>
        <w:ind w:left="0" w:firstLine="7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</w:t>
      </w:r>
      <w:r w:rsidR="0012335D" w:rsidRPr="00492BEF">
        <w:rPr>
          <w:rFonts w:ascii="Times New Roman" w:hAnsi="Times New Roman" w:cs="Times New Roman"/>
          <w:sz w:val="20"/>
          <w:szCs w:val="20"/>
        </w:rPr>
        <w:t xml:space="preserve">о данным Российского статистического агентства, десятки тысяч детей страдают от психических заболеваний и психологических травм, погибают от самоубийств. </w:t>
      </w:r>
      <w:r w:rsidR="0012335D" w:rsidRPr="0012335D">
        <w:rPr>
          <w:rFonts w:ascii="Times New Roman" w:hAnsi="Times New Roman" w:cs="Times New Roman"/>
          <w:sz w:val="20"/>
          <w:szCs w:val="20"/>
        </w:rPr>
        <w:t xml:space="preserve">За последнее десятилетие увеличилось число детей, бежавших от родителей, из учебно-воспитательных учреждений, пропавших без вести, многие из которых становились жертвами или участниками преступлений. </w:t>
      </w:r>
      <w:proofErr w:type="gramStart"/>
      <w:r w:rsidR="0012335D" w:rsidRPr="0012335D">
        <w:rPr>
          <w:rFonts w:ascii="Times New Roman" w:hAnsi="Times New Roman" w:cs="Times New Roman"/>
          <w:sz w:val="20"/>
          <w:szCs w:val="20"/>
        </w:rPr>
        <w:t xml:space="preserve">По данным прокурорского надзора основной причиной усиления этой опасной тенденции является неспособность детей самостоятельно справляться со сложившимся жизненными трудностями, отсутствие надлежащего семейного </w:t>
      </w:r>
      <w:r w:rsidR="0012335D">
        <w:rPr>
          <w:rFonts w:ascii="Times New Roman" w:hAnsi="Times New Roman" w:cs="Times New Roman"/>
          <w:sz w:val="20"/>
          <w:szCs w:val="20"/>
        </w:rPr>
        <w:t>и общественного воспитания, жес</w:t>
      </w:r>
      <w:r w:rsidR="0012335D" w:rsidRPr="0012335D">
        <w:rPr>
          <w:rFonts w:ascii="Times New Roman" w:hAnsi="Times New Roman" w:cs="Times New Roman"/>
          <w:sz w:val="20"/>
          <w:szCs w:val="20"/>
        </w:rPr>
        <w:t>токое обращение взрослых и сверстников, провоцирующие несовершеннолетних на избегание конфликтной ситуации в виде побегов из дома, суицидов, приоб</w:t>
      </w:r>
      <w:r w:rsidR="0012335D">
        <w:rPr>
          <w:rFonts w:ascii="Times New Roman" w:hAnsi="Times New Roman" w:cs="Times New Roman"/>
          <w:sz w:val="20"/>
          <w:szCs w:val="20"/>
        </w:rPr>
        <w:t>щения к наркотикам, ухода в вир</w:t>
      </w:r>
      <w:r w:rsidR="0012335D" w:rsidRPr="0012335D">
        <w:rPr>
          <w:rFonts w:ascii="Times New Roman" w:hAnsi="Times New Roman" w:cs="Times New Roman"/>
          <w:sz w:val="20"/>
          <w:szCs w:val="20"/>
        </w:rPr>
        <w:t>туальный мир.</w:t>
      </w:r>
      <w:proofErr w:type="gramEnd"/>
      <w:r w:rsidR="0012335D" w:rsidRPr="0012335D">
        <w:rPr>
          <w:rFonts w:ascii="Times New Roman" w:hAnsi="Times New Roman" w:cs="Times New Roman"/>
          <w:sz w:val="20"/>
          <w:szCs w:val="20"/>
        </w:rPr>
        <w:t xml:space="preserve"> Также наблюдается увеличение количества разводов, которые приводят к росту числа детей из неполных семей, переживающих тяжелую психологическую травму. Эти и другие психотравмирующие факторы требуют привлечения дополнительных ресурсов для повышения стрессоустойчивости, поддержки и укрепления психического здоровья детей. В настоящее время возросло число детей с психическими заболеваниями и поведе</w:t>
      </w:r>
      <w:r w:rsidR="00562CA2">
        <w:rPr>
          <w:rFonts w:ascii="Times New Roman" w:hAnsi="Times New Roman" w:cs="Times New Roman"/>
          <w:sz w:val="20"/>
          <w:szCs w:val="20"/>
        </w:rPr>
        <w:t>нческими расстройствами. Возмож</w:t>
      </w:r>
      <w:r w:rsidR="0012335D" w:rsidRPr="0012335D">
        <w:rPr>
          <w:rFonts w:ascii="Times New Roman" w:hAnsi="Times New Roman" w:cs="Times New Roman"/>
          <w:sz w:val="20"/>
          <w:szCs w:val="20"/>
        </w:rPr>
        <w:t>ной причиной этого являются внешние факторы, например, увеличение числа разводов, рост числа конфликтов на национальной почве, социальные неурядицы, а</w:t>
      </w:r>
      <w:r w:rsidR="00562CA2">
        <w:rPr>
          <w:rFonts w:ascii="Times New Roman" w:hAnsi="Times New Roman" w:cs="Times New Roman"/>
          <w:sz w:val="20"/>
          <w:szCs w:val="20"/>
        </w:rPr>
        <w:t xml:space="preserve"> также внутренние факторы - оди</w:t>
      </w:r>
      <w:r w:rsidR="0012335D" w:rsidRPr="0012335D">
        <w:rPr>
          <w:rFonts w:ascii="Times New Roman" w:hAnsi="Times New Roman" w:cs="Times New Roman"/>
          <w:sz w:val="20"/>
          <w:szCs w:val="20"/>
        </w:rPr>
        <w:t>ночество, неудовлетворение амбиций, эмоциональная нестабильность. Но главной трудностью при столкновении с подобными причинами является неумение де</w:t>
      </w:r>
      <w:r w:rsidR="00562CA2">
        <w:rPr>
          <w:rFonts w:ascii="Times New Roman" w:hAnsi="Times New Roman" w:cs="Times New Roman"/>
          <w:sz w:val="20"/>
          <w:szCs w:val="20"/>
        </w:rPr>
        <w:t>тей справляться с ними самостоя</w:t>
      </w:r>
      <w:r w:rsidR="0012335D" w:rsidRPr="0012335D">
        <w:rPr>
          <w:rFonts w:ascii="Times New Roman" w:hAnsi="Times New Roman" w:cs="Times New Roman"/>
          <w:sz w:val="20"/>
          <w:szCs w:val="20"/>
        </w:rPr>
        <w:t>тельно социально приемлемыми способами, оптимальными для собственной личности. Зачастую для родителей большей ценностью является интеллектуальное р</w:t>
      </w:r>
      <w:r w:rsidR="00562CA2">
        <w:rPr>
          <w:rFonts w:ascii="Times New Roman" w:hAnsi="Times New Roman" w:cs="Times New Roman"/>
          <w:sz w:val="20"/>
          <w:szCs w:val="20"/>
        </w:rPr>
        <w:t>азвитие детей, а не психологиче</w:t>
      </w:r>
      <w:r w:rsidR="0012335D" w:rsidRPr="0012335D">
        <w:rPr>
          <w:rFonts w:ascii="Times New Roman" w:hAnsi="Times New Roman" w:cs="Times New Roman"/>
          <w:sz w:val="20"/>
          <w:szCs w:val="20"/>
        </w:rPr>
        <w:t>ская зрелость ребенка. В связи с этим, подготовка детей к социальной жизни (в том числе к школе) строится в основном на развитии познавательных компонентов психики – памяти, мышления, внимания, восприятия. В связи с тем, что вопросу психологической готовности ребенка уделяется недостаточное внимание, у детей младшего школьного возрас</w:t>
      </w:r>
      <w:r w:rsidR="00562CA2">
        <w:rPr>
          <w:rFonts w:ascii="Times New Roman" w:hAnsi="Times New Roman" w:cs="Times New Roman"/>
          <w:sz w:val="20"/>
          <w:szCs w:val="20"/>
        </w:rPr>
        <w:t xml:space="preserve">та можно наблюдать </w:t>
      </w:r>
      <w:proofErr w:type="spellStart"/>
      <w:r w:rsidR="00562CA2">
        <w:rPr>
          <w:rFonts w:ascii="Times New Roman" w:hAnsi="Times New Roman" w:cs="Times New Roman"/>
          <w:sz w:val="20"/>
          <w:szCs w:val="20"/>
        </w:rPr>
        <w:t>несфомирован</w:t>
      </w:r>
      <w:r w:rsidR="0012335D" w:rsidRPr="0012335D">
        <w:rPr>
          <w:rFonts w:ascii="Times New Roman" w:hAnsi="Times New Roman" w:cs="Times New Roman"/>
          <w:sz w:val="20"/>
          <w:szCs w:val="20"/>
        </w:rPr>
        <w:t>ность</w:t>
      </w:r>
      <w:proofErr w:type="spellEnd"/>
      <w:r w:rsidR="0012335D" w:rsidRPr="0012335D">
        <w:rPr>
          <w:rFonts w:ascii="Times New Roman" w:hAnsi="Times New Roman" w:cs="Times New Roman"/>
          <w:sz w:val="20"/>
          <w:szCs w:val="20"/>
        </w:rPr>
        <w:t xml:space="preserve"> эмоционального и </w:t>
      </w:r>
      <w:proofErr w:type="spellStart"/>
      <w:r w:rsidR="0012335D" w:rsidRPr="0012335D">
        <w:rPr>
          <w:rFonts w:ascii="Times New Roman" w:hAnsi="Times New Roman" w:cs="Times New Roman"/>
          <w:sz w:val="20"/>
          <w:szCs w:val="20"/>
        </w:rPr>
        <w:t>социоадаптивного</w:t>
      </w:r>
      <w:proofErr w:type="spellEnd"/>
      <w:r w:rsidR="0012335D" w:rsidRPr="0012335D">
        <w:rPr>
          <w:rFonts w:ascii="Times New Roman" w:hAnsi="Times New Roman" w:cs="Times New Roman"/>
          <w:sz w:val="20"/>
          <w:szCs w:val="20"/>
        </w:rPr>
        <w:t xml:space="preserve"> компонентов. Это часто приводит к снижению пс</w:t>
      </w:r>
      <w:r w:rsidR="00562CA2">
        <w:rPr>
          <w:rFonts w:ascii="Times New Roman" w:hAnsi="Times New Roman" w:cs="Times New Roman"/>
          <w:sz w:val="20"/>
          <w:szCs w:val="20"/>
        </w:rPr>
        <w:t>ихи</w:t>
      </w:r>
      <w:r w:rsidR="0012335D" w:rsidRPr="0012335D">
        <w:rPr>
          <w:rFonts w:ascii="Times New Roman" w:hAnsi="Times New Roman" w:cs="Times New Roman"/>
          <w:sz w:val="20"/>
          <w:szCs w:val="20"/>
        </w:rPr>
        <w:t xml:space="preserve">ческого и соматического здоровья детей, повышению уровня тревожности, невозможности </w:t>
      </w:r>
      <w:proofErr w:type="gramStart"/>
      <w:r w:rsidR="0012335D" w:rsidRPr="0012335D">
        <w:rPr>
          <w:rFonts w:ascii="Times New Roman" w:hAnsi="Times New Roman" w:cs="Times New Roman"/>
          <w:sz w:val="20"/>
          <w:szCs w:val="20"/>
        </w:rPr>
        <w:t>пре-одоления</w:t>
      </w:r>
      <w:proofErr w:type="gramEnd"/>
      <w:r w:rsidR="0012335D" w:rsidRPr="0012335D">
        <w:rPr>
          <w:rFonts w:ascii="Times New Roman" w:hAnsi="Times New Roman" w:cs="Times New Roman"/>
          <w:sz w:val="20"/>
          <w:szCs w:val="20"/>
        </w:rPr>
        <w:t xml:space="preserve"> жизненных трудностей, снижению уровня успеваемости в школе. В свою очередь, это может привести к увеличению количества психических и социально значимых заболеваний среди детей, росту суицидов и других неконструктивных действий д</w:t>
      </w:r>
      <w:r w:rsidR="00562CA2">
        <w:rPr>
          <w:rFonts w:ascii="Times New Roman" w:hAnsi="Times New Roman" w:cs="Times New Roman"/>
          <w:sz w:val="20"/>
          <w:szCs w:val="20"/>
        </w:rPr>
        <w:t>ля решения трудностей и в после</w:t>
      </w:r>
      <w:r w:rsidR="0012335D" w:rsidRPr="0012335D">
        <w:rPr>
          <w:rFonts w:ascii="Times New Roman" w:hAnsi="Times New Roman" w:cs="Times New Roman"/>
          <w:sz w:val="20"/>
          <w:szCs w:val="20"/>
        </w:rPr>
        <w:t xml:space="preserve">дующей жизни. </w:t>
      </w:r>
    </w:p>
    <w:p w:rsidR="0012335D" w:rsidRPr="0012335D" w:rsidRDefault="0012335D" w:rsidP="00123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r w:rsidRPr="0012335D">
        <w:rPr>
          <w:rFonts w:ascii="Times New Roman" w:hAnsi="Times New Roman" w:cs="Times New Roman"/>
          <w:sz w:val="20"/>
          <w:szCs w:val="20"/>
        </w:rPr>
        <w:t xml:space="preserve">Программа «Друзья </w:t>
      </w:r>
      <w:proofErr w:type="spellStart"/>
      <w:r w:rsidRPr="0012335D">
        <w:rPr>
          <w:rFonts w:ascii="Times New Roman" w:hAnsi="Times New Roman" w:cs="Times New Roman"/>
          <w:sz w:val="20"/>
          <w:szCs w:val="20"/>
        </w:rPr>
        <w:t>Зиппи</w:t>
      </w:r>
      <w:proofErr w:type="spellEnd"/>
      <w:r w:rsidRPr="0012335D">
        <w:rPr>
          <w:rFonts w:ascii="Times New Roman" w:hAnsi="Times New Roman" w:cs="Times New Roman"/>
          <w:sz w:val="20"/>
          <w:szCs w:val="20"/>
        </w:rPr>
        <w:t xml:space="preserve">» позволяет предотвратить описанные выше проблемы через освоение социальных навыков успешного взаимодействия с ближайшим окружением, а именно: </w:t>
      </w:r>
    </w:p>
    <w:p w:rsidR="0012335D" w:rsidRPr="0012335D" w:rsidRDefault="0012335D" w:rsidP="00123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12335D">
        <w:rPr>
          <w:rFonts w:ascii="Times New Roman" w:hAnsi="Times New Roman" w:cs="Times New Roman"/>
          <w:sz w:val="20"/>
          <w:szCs w:val="20"/>
        </w:rPr>
        <w:t xml:space="preserve">• адаптацию к новым ситуациям в школе; </w:t>
      </w:r>
    </w:p>
    <w:p w:rsidR="0012335D" w:rsidRPr="0012335D" w:rsidRDefault="0012335D" w:rsidP="00123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12335D">
        <w:rPr>
          <w:rFonts w:ascii="Times New Roman" w:hAnsi="Times New Roman" w:cs="Times New Roman"/>
          <w:sz w:val="20"/>
          <w:szCs w:val="20"/>
        </w:rPr>
        <w:t xml:space="preserve">• поиск друзей и сохранение дружбы; </w:t>
      </w:r>
    </w:p>
    <w:p w:rsidR="0012335D" w:rsidRPr="0012335D" w:rsidRDefault="0012335D" w:rsidP="00123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12335D">
        <w:rPr>
          <w:rFonts w:ascii="Times New Roman" w:hAnsi="Times New Roman" w:cs="Times New Roman"/>
          <w:sz w:val="20"/>
          <w:szCs w:val="20"/>
        </w:rPr>
        <w:t xml:space="preserve">• преодоление одиночества и отвержения в коллективе; </w:t>
      </w:r>
    </w:p>
    <w:p w:rsidR="0012335D" w:rsidRPr="0012335D" w:rsidRDefault="0012335D" w:rsidP="00123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12335D">
        <w:rPr>
          <w:rFonts w:ascii="Times New Roman" w:hAnsi="Times New Roman" w:cs="Times New Roman"/>
          <w:sz w:val="20"/>
          <w:szCs w:val="20"/>
        </w:rPr>
        <w:t xml:space="preserve">• оказание поддержки другим; </w:t>
      </w:r>
    </w:p>
    <w:p w:rsidR="0012335D" w:rsidRPr="0012335D" w:rsidRDefault="0012335D" w:rsidP="00123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12335D">
        <w:rPr>
          <w:rFonts w:ascii="Times New Roman" w:hAnsi="Times New Roman" w:cs="Times New Roman"/>
          <w:sz w:val="20"/>
          <w:szCs w:val="20"/>
        </w:rPr>
        <w:t xml:space="preserve">• способность высказывать своё мнение; </w:t>
      </w:r>
    </w:p>
    <w:p w:rsidR="0012335D" w:rsidRPr="0012335D" w:rsidRDefault="0012335D" w:rsidP="00123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12335D">
        <w:rPr>
          <w:rFonts w:ascii="Times New Roman" w:hAnsi="Times New Roman" w:cs="Times New Roman"/>
          <w:sz w:val="20"/>
          <w:szCs w:val="20"/>
        </w:rPr>
        <w:t xml:space="preserve">• предотвращение и разрешение конфликтов; </w:t>
      </w:r>
    </w:p>
    <w:p w:rsidR="0012335D" w:rsidRPr="0012335D" w:rsidRDefault="0012335D" w:rsidP="00123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12335D">
        <w:rPr>
          <w:rFonts w:ascii="Times New Roman" w:hAnsi="Times New Roman" w:cs="Times New Roman"/>
          <w:sz w:val="20"/>
          <w:szCs w:val="20"/>
        </w:rPr>
        <w:t xml:space="preserve">• активное слушание других людей; </w:t>
      </w:r>
    </w:p>
    <w:p w:rsidR="0012335D" w:rsidRPr="0012335D" w:rsidRDefault="0012335D" w:rsidP="00123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12335D">
        <w:rPr>
          <w:rFonts w:ascii="Times New Roman" w:hAnsi="Times New Roman" w:cs="Times New Roman"/>
          <w:sz w:val="20"/>
          <w:szCs w:val="20"/>
        </w:rPr>
        <w:t xml:space="preserve">• распознавание своих чувств и способность говорить о них; </w:t>
      </w:r>
    </w:p>
    <w:p w:rsidR="0012335D" w:rsidRPr="0012335D" w:rsidRDefault="0012335D" w:rsidP="00123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12335D">
        <w:rPr>
          <w:rFonts w:ascii="Times New Roman" w:hAnsi="Times New Roman" w:cs="Times New Roman"/>
          <w:sz w:val="20"/>
          <w:szCs w:val="20"/>
        </w:rPr>
        <w:t xml:space="preserve">• преодоление трудностей, связанных с переменами и потерями, в том числе смертью близких людей. </w:t>
      </w:r>
    </w:p>
    <w:p w:rsidR="0012335D" w:rsidRPr="0012335D" w:rsidRDefault="0012335D" w:rsidP="00123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12335D">
        <w:rPr>
          <w:rFonts w:ascii="Times New Roman" w:hAnsi="Times New Roman" w:cs="Times New Roman"/>
          <w:sz w:val="20"/>
          <w:szCs w:val="20"/>
        </w:rPr>
        <w:t xml:space="preserve">Кроме того, программа «Друзья </w:t>
      </w:r>
      <w:proofErr w:type="spellStart"/>
      <w:r w:rsidRPr="0012335D">
        <w:rPr>
          <w:rFonts w:ascii="Times New Roman" w:hAnsi="Times New Roman" w:cs="Times New Roman"/>
          <w:sz w:val="20"/>
          <w:szCs w:val="20"/>
        </w:rPr>
        <w:t>Зиппи</w:t>
      </w:r>
      <w:proofErr w:type="spellEnd"/>
      <w:r w:rsidRPr="0012335D">
        <w:rPr>
          <w:rFonts w:ascii="Times New Roman" w:hAnsi="Times New Roman" w:cs="Times New Roman"/>
          <w:sz w:val="20"/>
          <w:szCs w:val="20"/>
        </w:rPr>
        <w:t xml:space="preserve">» дает возможность детям узнать и научиться тому, как: </w:t>
      </w:r>
    </w:p>
    <w:p w:rsidR="0012335D" w:rsidRPr="0012335D" w:rsidRDefault="0012335D" w:rsidP="00123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12335D">
        <w:rPr>
          <w:rFonts w:ascii="Times New Roman" w:hAnsi="Times New Roman" w:cs="Times New Roman"/>
          <w:sz w:val="20"/>
          <w:szCs w:val="20"/>
        </w:rPr>
        <w:t xml:space="preserve">• бороться с притеснениями и насмешками; </w:t>
      </w:r>
    </w:p>
    <w:p w:rsidR="0012335D" w:rsidRPr="0012335D" w:rsidRDefault="0012335D" w:rsidP="00123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12335D">
        <w:rPr>
          <w:rFonts w:ascii="Times New Roman" w:hAnsi="Times New Roman" w:cs="Times New Roman"/>
          <w:sz w:val="20"/>
          <w:szCs w:val="20"/>
        </w:rPr>
        <w:t xml:space="preserve">• просить прощения; </w:t>
      </w:r>
    </w:p>
    <w:p w:rsidR="0012335D" w:rsidRPr="0012335D" w:rsidRDefault="0012335D" w:rsidP="00123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12335D">
        <w:rPr>
          <w:rFonts w:ascii="Times New Roman" w:hAnsi="Times New Roman" w:cs="Times New Roman"/>
          <w:sz w:val="20"/>
          <w:szCs w:val="20"/>
        </w:rPr>
        <w:t xml:space="preserve">• просить о помощи. </w:t>
      </w:r>
    </w:p>
    <w:bookmarkEnd w:id="0"/>
    <w:p w:rsidR="00562CA2" w:rsidRPr="00562CA2" w:rsidRDefault="00562CA2" w:rsidP="00562CA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62CA2">
        <w:rPr>
          <w:rFonts w:ascii="Times New Roman" w:hAnsi="Times New Roman" w:cs="Times New Roman"/>
          <w:sz w:val="20"/>
          <w:szCs w:val="20"/>
        </w:rPr>
        <w:lastRenderedPageBreak/>
        <w:t>Недостатки эмоционального развития детей младшего школьного возраста часто обсуждаются всеми участниками воспитательного и образовательного процес</w:t>
      </w:r>
      <w:r>
        <w:rPr>
          <w:rFonts w:ascii="Times New Roman" w:hAnsi="Times New Roman" w:cs="Times New Roman"/>
          <w:sz w:val="20"/>
          <w:szCs w:val="20"/>
        </w:rPr>
        <w:t>са. Именно на практическое реше</w:t>
      </w:r>
      <w:r w:rsidRPr="00562CA2">
        <w:rPr>
          <w:rFonts w:ascii="Times New Roman" w:hAnsi="Times New Roman" w:cs="Times New Roman"/>
          <w:sz w:val="20"/>
          <w:szCs w:val="20"/>
        </w:rPr>
        <w:t xml:space="preserve">ние данной проблемы направлена программа «Друзья </w:t>
      </w:r>
      <w:proofErr w:type="spellStart"/>
      <w:r w:rsidRPr="00562CA2">
        <w:rPr>
          <w:rFonts w:ascii="Times New Roman" w:hAnsi="Times New Roman" w:cs="Times New Roman"/>
          <w:sz w:val="20"/>
          <w:szCs w:val="20"/>
        </w:rPr>
        <w:t>Зиппи</w:t>
      </w:r>
      <w:proofErr w:type="spellEnd"/>
      <w:r w:rsidRPr="00562CA2">
        <w:rPr>
          <w:rFonts w:ascii="Times New Roman" w:hAnsi="Times New Roman" w:cs="Times New Roman"/>
          <w:sz w:val="20"/>
          <w:szCs w:val="20"/>
        </w:rPr>
        <w:t>», путем ее реализации в начальных классах общеобразовательных учреждений.</w:t>
      </w:r>
    </w:p>
    <w:p w:rsidR="00562CA2" w:rsidRPr="00562CA2" w:rsidRDefault="00FA759B" w:rsidP="00562CA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1.3. </w:t>
      </w:r>
      <w:r w:rsidR="00562CA2" w:rsidRPr="00562CA2">
        <w:rPr>
          <w:rFonts w:ascii="Times New Roman" w:hAnsi="Times New Roman" w:cs="Times New Roman"/>
          <w:b/>
          <w:bCs/>
          <w:sz w:val="20"/>
          <w:szCs w:val="20"/>
        </w:rPr>
        <w:t>Цель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и задачи</w:t>
      </w:r>
      <w:r w:rsidR="00492BEF">
        <w:rPr>
          <w:rFonts w:ascii="Times New Roman" w:hAnsi="Times New Roman" w:cs="Times New Roman"/>
          <w:b/>
          <w:bCs/>
          <w:sz w:val="20"/>
          <w:szCs w:val="20"/>
        </w:rPr>
        <w:t xml:space="preserve"> программы</w:t>
      </w:r>
      <w:r w:rsidR="00562CA2" w:rsidRPr="00562CA2"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  <w:r w:rsidR="00562CA2" w:rsidRPr="00562CA2">
        <w:rPr>
          <w:rFonts w:ascii="Times New Roman" w:hAnsi="Times New Roman" w:cs="Times New Roman"/>
          <w:sz w:val="20"/>
          <w:szCs w:val="20"/>
        </w:rPr>
        <w:t>поддержание и укрепление психического здоровья дете</w:t>
      </w:r>
      <w:r w:rsidR="00562CA2">
        <w:rPr>
          <w:rFonts w:ascii="Times New Roman" w:hAnsi="Times New Roman" w:cs="Times New Roman"/>
          <w:sz w:val="20"/>
          <w:szCs w:val="20"/>
        </w:rPr>
        <w:t>й посредством формирования навы</w:t>
      </w:r>
      <w:r w:rsidR="00562CA2" w:rsidRPr="00562CA2">
        <w:rPr>
          <w:rFonts w:ascii="Times New Roman" w:hAnsi="Times New Roman" w:cs="Times New Roman"/>
          <w:sz w:val="20"/>
          <w:szCs w:val="20"/>
        </w:rPr>
        <w:t xml:space="preserve">ков социальной адаптации и преодоления жизненных трудностей. </w:t>
      </w:r>
    </w:p>
    <w:p w:rsidR="00562CA2" w:rsidRPr="00562CA2" w:rsidRDefault="00562CA2" w:rsidP="00562CA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62CA2">
        <w:rPr>
          <w:rFonts w:ascii="Times New Roman" w:hAnsi="Times New Roman" w:cs="Times New Roman"/>
          <w:b/>
          <w:bCs/>
          <w:sz w:val="20"/>
          <w:szCs w:val="20"/>
        </w:rPr>
        <w:t xml:space="preserve">Задачи: </w:t>
      </w:r>
    </w:p>
    <w:p w:rsidR="00562CA2" w:rsidRPr="00562CA2" w:rsidRDefault="00562CA2" w:rsidP="00562CA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62CA2">
        <w:rPr>
          <w:rFonts w:ascii="Times New Roman" w:hAnsi="Times New Roman" w:cs="Times New Roman"/>
          <w:sz w:val="20"/>
          <w:szCs w:val="20"/>
        </w:rPr>
        <w:t>1. Обучить детей эффективным поведенческим стратегиям,</w:t>
      </w:r>
      <w:r>
        <w:rPr>
          <w:rFonts w:ascii="Times New Roman" w:hAnsi="Times New Roman" w:cs="Times New Roman"/>
          <w:sz w:val="20"/>
          <w:szCs w:val="20"/>
        </w:rPr>
        <w:t xml:space="preserve"> помогающим справиться с трудно</w:t>
      </w:r>
      <w:r w:rsidRPr="00562CA2">
        <w:rPr>
          <w:rFonts w:ascii="Times New Roman" w:hAnsi="Times New Roman" w:cs="Times New Roman"/>
          <w:sz w:val="20"/>
          <w:szCs w:val="20"/>
        </w:rPr>
        <w:t xml:space="preserve">стями в повседневной жизни (формирование </w:t>
      </w:r>
      <w:proofErr w:type="spellStart"/>
      <w:r w:rsidRPr="00562CA2">
        <w:rPr>
          <w:rFonts w:ascii="Times New Roman" w:hAnsi="Times New Roman" w:cs="Times New Roman"/>
          <w:sz w:val="20"/>
          <w:szCs w:val="20"/>
        </w:rPr>
        <w:t>копинг-стратегий</w:t>
      </w:r>
      <w:proofErr w:type="spellEnd"/>
      <w:r w:rsidRPr="00562CA2">
        <w:rPr>
          <w:rFonts w:ascii="Times New Roman" w:hAnsi="Times New Roman" w:cs="Times New Roman"/>
          <w:sz w:val="20"/>
          <w:szCs w:val="20"/>
        </w:rPr>
        <w:t xml:space="preserve">); </w:t>
      </w:r>
    </w:p>
    <w:p w:rsidR="00562CA2" w:rsidRPr="00562CA2" w:rsidRDefault="00562CA2" w:rsidP="00562CA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62CA2">
        <w:rPr>
          <w:rFonts w:ascii="Times New Roman" w:hAnsi="Times New Roman" w:cs="Times New Roman"/>
          <w:sz w:val="20"/>
          <w:szCs w:val="20"/>
        </w:rPr>
        <w:t xml:space="preserve">2. Обучить детей самостоятельному принятию решений; </w:t>
      </w:r>
    </w:p>
    <w:p w:rsidR="00562CA2" w:rsidRPr="00562CA2" w:rsidRDefault="00562CA2" w:rsidP="00562CA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62CA2">
        <w:rPr>
          <w:rFonts w:ascii="Times New Roman" w:hAnsi="Times New Roman" w:cs="Times New Roman"/>
          <w:sz w:val="20"/>
          <w:szCs w:val="20"/>
        </w:rPr>
        <w:t xml:space="preserve">3. Создать условия для успешной адаптации детей при поступлении в школу; </w:t>
      </w:r>
    </w:p>
    <w:p w:rsidR="00562CA2" w:rsidRPr="00562CA2" w:rsidRDefault="00562CA2" w:rsidP="00562CA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62CA2">
        <w:rPr>
          <w:rFonts w:ascii="Times New Roman" w:hAnsi="Times New Roman" w:cs="Times New Roman"/>
          <w:sz w:val="20"/>
          <w:szCs w:val="20"/>
        </w:rPr>
        <w:t>4. Помочь ус</w:t>
      </w:r>
      <w:r w:rsidR="00FA759B">
        <w:rPr>
          <w:rFonts w:ascii="Times New Roman" w:hAnsi="Times New Roman" w:cs="Times New Roman"/>
          <w:sz w:val="20"/>
          <w:szCs w:val="20"/>
        </w:rPr>
        <w:t>тановить доверительные отношения</w:t>
      </w:r>
      <w:r w:rsidRPr="00562CA2">
        <w:rPr>
          <w:rFonts w:ascii="Times New Roman" w:hAnsi="Times New Roman" w:cs="Times New Roman"/>
          <w:sz w:val="20"/>
          <w:szCs w:val="20"/>
        </w:rPr>
        <w:t xml:space="preserve"> между восп</w:t>
      </w:r>
      <w:r>
        <w:rPr>
          <w:rFonts w:ascii="Times New Roman" w:hAnsi="Times New Roman" w:cs="Times New Roman"/>
          <w:sz w:val="20"/>
          <w:szCs w:val="20"/>
        </w:rPr>
        <w:t>итателем и воспитанниками, деть</w:t>
      </w:r>
      <w:r w:rsidRPr="00562CA2">
        <w:rPr>
          <w:rFonts w:ascii="Times New Roman" w:hAnsi="Times New Roman" w:cs="Times New Roman"/>
          <w:sz w:val="20"/>
          <w:szCs w:val="20"/>
        </w:rPr>
        <w:t xml:space="preserve">ми в группе; </w:t>
      </w:r>
    </w:p>
    <w:p w:rsidR="00562CA2" w:rsidRPr="00562CA2" w:rsidRDefault="00562CA2" w:rsidP="00562CA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62CA2">
        <w:rPr>
          <w:rFonts w:ascii="Times New Roman" w:hAnsi="Times New Roman" w:cs="Times New Roman"/>
          <w:sz w:val="20"/>
          <w:szCs w:val="20"/>
        </w:rPr>
        <w:t xml:space="preserve">5. Оказать психологическую поддержку детям в преодолении кризисных ситуаций; </w:t>
      </w:r>
    </w:p>
    <w:p w:rsidR="00FA759B" w:rsidRPr="00562CA2" w:rsidRDefault="00562CA2" w:rsidP="00562CA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62CA2">
        <w:rPr>
          <w:rFonts w:ascii="Times New Roman" w:hAnsi="Times New Roman" w:cs="Times New Roman"/>
          <w:sz w:val="20"/>
          <w:szCs w:val="20"/>
        </w:rPr>
        <w:t xml:space="preserve">6. Создать условия для повышения психологической компетентности педагогов. </w:t>
      </w:r>
    </w:p>
    <w:p w:rsidR="00562CA2" w:rsidRPr="00562CA2" w:rsidRDefault="00FA759B" w:rsidP="00562CA2">
      <w:pPr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1.4.</w:t>
      </w:r>
      <w:r w:rsidR="00562CA2" w:rsidRPr="00562CA2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</w:t>
      </w:r>
      <w:r w:rsidR="00562CA2" w:rsidRPr="00FA759B">
        <w:rPr>
          <w:rFonts w:ascii="Times New Roman" w:hAnsi="Times New Roman" w:cs="Times New Roman"/>
          <w:b/>
          <w:bCs/>
          <w:sz w:val="20"/>
          <w:szCs w:val="20"/>
        </w:rPr>
        <w:t>Краткая характеристика программы:</w:t>
      </w:r>
      <w:r w:rsidR="00562CA2" w:rsidRPr="00562CA2">
        <w:rPr>
          <w:rFonts w:ascii="Times New Roman" w:hAnsi="Times New Roman" w:cs="Times New Roman"/>
          <w:bCs/>
          <w:sz w:val="20"/>
          <w:szCs w:val="20"/>
        </w:rPr>
        <w:t xml:space="preserve"> данная программа предназначена для обучения детей в возрасте пяти - шести лет методам борьбы с трудностями, и построена на серии рассказов, связанных с деятельностью, способствующей усилению навыков психологической адаптации. Она имеет высокую эффективность в области поддержания психологического благополучия детей, развитию их адаптивных возможностей и навыков преодоления жизненных трудностей. </w:t>
      </w:r>
    </w:p>
    <w:p w:rsidR="00562CA2" w:rsidRPr="00562CA2" w:rsidRDefault="00562CA2" w:rsidP="00562CA2">
      <w:pPr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562CA2" w:rsidRPr="00492BEF" w:rsidRDefault="00B05AAD" w:rsidP="00562CA2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1.5</w:t>
      </w:r>
      <w:r w:rsidR="00FA759B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="00562CA2" w:rsidRPr="00492BEF">
        <w:rPr>
          <w:rFonts w:ascii="Times New Roman" w:hAnsi="Times New Roman" w:cs="Times New Roman"/>
          <w:b/>
          <w:bCs/>
          <w:sz w:val="20"/>
          <w:szCs w:val="20"/>
        </w:rPr>
        <w:t>Содержание</w:t>
      </w:r>
      <w:r w:rsidR="00492BEF">
        <w:rPr>
          <w:rFonts w:ascii="Times New Roman" w:hAnsi="Times New Roman" w:cs="Times New Roman"/>
          <w:b/>
          <w:bCs/>
          <w:sz w:val="20"/>
          <w:szCs w:val="20"/>
        </w:rPr>
        <w:t xml:space="preserve"> программы</w:t>
      </w:r>
      <w:r w:rsidR="00562CA2" w:rsidRPr="00492BEF"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</w:p>
    <w:p w:rsidR="00562CA2" w:rsidRPr="00562CA2" w:rsidRDefault="00562CA2" w:rsidP="00562CA2">
      <w:pPr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62CA2">
        <w:rPr>
          <w:rFonts w:ascii="Times New Roman" w:hAnsi="Times New Roman" w:cs="Times New Roman"/>
          <w:bCs/>
          <w:sz w:val="20"/>
          <w:szCs w:val="20"/>
        </w:rPr>
        <w:t xml:space="preserve">Срок реализации: 1 год </w:t>
      </w:r>
    </w:p>
    <w:p w:rsidR="00562CA2" w:rsidRPr="00562CA2" w:rsidRDefault="00562CA2" w:rsidP="00562CA2">
      <w:pPr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62CA2">
        <w:rPr>
          <w:rFonts w:ascii="Times New Roman" w:hAnsi="Times New Roman" w:cs="Times New Roman"/>
          <w:bCs/>
          <w:sz w:val="20"/>
          <w:szCs w:val="20"/>
        </w:rPr>
        <w:t xml:space="preserve">Возраст детей: 5 - 7 лет </w:t>
      </w:r>
    </w:p>
    <w:p w:rsidR="00562CA2" w:rsidRPr="00B250E6" w:rsidRDefault="00562CA2" w:rsidP="00562CA2">
      <w:pPr>
        <w:spacing w:after="0"/>
        <w:jc w:val="both"/>
        <w:rPr>
          <w:rFonts w:ascii="Times New Roman" w:hAnsi="Times New Roman" w:cs="Times New Roman"/>
          <w:bCs/>
          <w:sz w:val="20"/>
          <w:szCs w:val="20"/>
          <w:u w:val="single"/>
        </w:rPr>
      </w:pPr>
      <w:r w:rsidRPr="00B250E6">
        <w:rPr>
          <w:rFonts w:ascii="Times New Roman" w:hAnsi="Times New Roman" w:cs="Times New Roman"/>
          <w:bCs/>
          <w:sz w:val="20"/>
          <w:szCs w:val="20"/>
          <w:u w:val="single"/>
        </w:rPr>
        <w:t xml:space="preserve">Структура и форма занятий: </w:t>
      </w:r>
    </w:p>
    <w:p w:rsidR="00562CA2" w:rsidRPr="00562CA2" w:rsidRDefault="00562CA2" w:rsidP="00562CA2">
      <w:pPr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62CA2">
        <w:rPr>
          <w:rFonts w:ascii="Times New Roman" w:hAnsi="Times New Roman" w:cs="Times New Roman"/>
          <w:bCs/>
          <w:sz w:val="20"/>
          <w:szCs w:val="20"/>
        </w:rPr>
        <w:t xml:space="preserve">Программа разделена на шесть модулей, рассчитана на 24 занятия, которые проводятся один раз в неделю по подгруппам во вторую половину дня. Продолжительность занятия 25 -30 минут </w:t>
      </w:r>
      <w:proofErr w:type="spellStart"/>
      <w:proofErr w:type="gramStart"/>
      <w:r w:rsidRPr="00562CA2">
        <w:rPr>
          <w:rFonts w:ascii="Times New Roman" w:hAnsi="Times New Roman" w:cs="Times New Roman"/>
          <w:bCs/>
          <w:sz w:val="20"/>
          <w:szCs w:val="20"/>
        </w:rPr>
        <w:t>минут</w:t>
      </w:r>
      <w:proofErr w:type="spellEnd"/>
      <w:proofErr w:type="gramEnd"/>
      <w:r w:rsidRPr="00562CA2">
        <w:rPr>
          <w:rFonts w:ascii="Times New Roman" w:hAnsi="Times New Roman" w:cs="Times New Roman"/>
          <w:bCs/>
          <w:sz w:val="20"/>
          <w:szCs w:val="20"/>
        </w:rPr>
        <w:t xml:space="preserve">. </w:t>
      </w:r>
    </w:p>
    <w:p w:rsidR="00562CA2" w:rsidRPr="00B250E6" w:rsidRDefault="00562CA2" w:rsidP="00562CA2">
      <w:pPr>
        <w:spacing w:after="0"/>
        <w:jc w:val="both"/>
        <w:rPr>
          <w:rFonts w:ascii="Times New Roman" w:hAnsi="Times New Roman" w:cs="Times New Roman"/>
          <w:bCs/>
          <w:sz w:val="20"/>
          <w:szCs w:val="20"/>
          <w:u w:val="single"/>
        </w:rPr>
      </w:pPr>
      <w:r w:rsidRPr="00B250E6">
        <w:rPr>
          <w:rFonts w:ascii="Times New Roman" w:hAnsi="Times New Roman" w:cs="Times New Roman"/>
          <w:bCs/>
          <w:sz w:val="20"/>
          <w:szCs w:val="20"/>
          <w:u w:val="single"/>
        </w:rPr>
        <w:t xml:space="preserve">Общая структура занятия: </w:t>
      </w:r>
    </w:p>
    <w:p w:rsidR="00562CA2" w:rsidRPr="00562CA2" w:rsidRDefault="00562CA2" w:rsidP="00562CA2">
      <w:pPr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62CA2">
        <w:rPr>
          <w:rFonts w:ascii="Times New Roman" w:hAnsi="Times New Roman" w:cs="Times New Roman"/>
          <w:bCs/>
          <w:sz w:val="20"/>
          <w:szCs w:val="20"/>
        </w:rPr>
        <w:t xml:space="preserve">- ритуал приветствия; </w:t>
      </w:r>
    </w:p>
    <w:p w:rsidR="00562CA2" w:rsidRPr="00562CA2" w:rsidRDefault="00562CA2" w:rsidP="00562CA2">
      <w:pPr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gramStart"/>
      <w:r w:rsidRPr="00562CA2">
        <w:rPr>
          <w:rFonts w:ascii="Times New Roman" w:hAnsi="Times New Roman" w:cs="Times New Roman"/>
          <w:bCs/>
          <w:sz w:val="20"/>
          <w:szCs w:val="20"/>
        </w:rPr>
        <w:t>- основная часть (слушание историй; игры и упражнения, котор</w:t>
      </w:r>
      <w:r>
        <w:rPr>
          <w:rFonts w:ascii="Times New Roman" w:hAnsi="Times New Roman" w:cs="Times New Roman"/>
          <w:bCs/>
          <w:sz w:val="20"/>
          <w:szCs w:val="20"/>
        </w:rPr>
        <w:t>ые дают детям возможность интен</w:t>
      </w:r>
      <w:r w:rsidRPr="00562CA2">
        <w:rPr>
          <w:rFonts w:ascii="Times New Roman" w:hAnsi="Times New Roman" w:cs="Times New Roman"/>
          <w:bCs/>
          <w:sz w:val="20"/>
          <w:szCs w:val="20"/>
        </w:rPr>
        <w:t xml:space="preserve">сивно двигаться, свободно выражать свои эмоции, активно взаимодействовать со сверстниками; участие в ролевых играх; элементы художественного творчества (лепка, вырезание, рисование); </w:t>
      </w:r>
      <w:r w:rsidR="00B250E6">
        <w:rPr>
          <w:rFonts w:ascii="Times New Roman" w:hAnsi="Times New Roman" w:cs="Times New Roman"/>
          <w:bCs/>
          <w:sz w:val="20"/>
          <w:szCs w:val="20"/>
        </w:rPr>
        <w:t>работа в тетрадях,</w:t>
      </w:r>
      <w:proofErr w:type="gramEnd"/>
    </w:p>
    <w:p w:rsidR="00562CA2" w:rsidRPr="00562CA2" w:rsidRDefault="00562CA2" w:rsidP="00562CA2">
      <w:pPr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62CA2">
        <w:rPr>
          <w:rFonts w:ascii="Times New Roman" w:hAnsi="Times New Roman" w:cs="Times New Roman"/>
          <w:bCs/>
          <w:sz w:val="20"/>
          <w:szCs w:val="20"/>
        </w:rPr>
        <w:t xml:space="preserve">- ритуал прощания (заполнение листов обратной связи) </w:t>
      </w:r>
    </w:p>
    <w:p w:rsidR="00562CA2" w:rsidRDefault="00562CA2" w:rsidP="00562CA2">
      <w:pPr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562CA2" w:rsidRPr="00562CA2" w:rsidRDefault="00B05AAD" w:rsidP="00562CA2">
      <w:pPr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1.6</w:t>
      </w:r>
      <w:r w:rsidR="00FA759B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="00562CA2" w:rsidRPr="00562CA2">
        <w:rPr>
          <w:rFonts w:ascii="Times New Roman" w:hAnsi="Times New Roman" w:cs="Times New Roman"/>
          <w:b/>
          <w:bCs/>
          <w:sz w:val="20"/>
          <w:szCs w:val="20"/>
        </w:rPr>
        <w:t xml:space="preserve">Принципы проведения занятий: </w:t>
      </w:r>
    </w:p>
    <w:p w:rsidR="00562CA2" w:rsidRPr="00562CA2" w:rsidRDefault="00562CA2" w:rsidP="00562CA2">
      <w:pPr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62CA2">
        <w:rPr>
          <w:rFonts w:ascii="Times New Roman" w:hAnsi="Times New Roman" w:cs="Times New Roman"/>
          <w:bCs/>
          <w:sz w:val="20"/>
          <w:szCs w:val="20"/>
        </w:rPr>
        <w:t xml:space="preserve">1. Наглядность обучения </w:t>
      </w:r>
    </w:p>
    <w:p w:rsidR="00562CA2" w:rsidRPr="00562CA2" w:rsidRDefault="00562CA2" w:rsidP="00562CA2">
      <w:pPr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62CA2">
        <w:rPr>
          <w:rFonts w:ascii="Times New Roman" w:hAnsi="Times New Roman" w:cs="Times New Roman"/>
          <w:bCs/>
          <w:sz w:val="20"/>
          <w:szCs w:val="20"/>
        </w:rPr>
        <w:t xml:space="preserve">2. Доступность </w:t>
      </w:r>
    </w:p>
    <w:p w:rsidR="00562CA2" w:rsidRPr="00562CA2" w:rsidRDefault="00562CA2" w:rsidP="00562CA2">
      <w:pPr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62CA2">
        <w:rPr>
          <w:rFonts w:ascii="Times New Roman" w:hAnsi="Times New Roman" w:cs="Times New Roman"/>
          <w:bCs/>
          <w:sz w:val="20"/>
          <w:szCs w:val="20"/>
        </w:rPr>
        <w:t xml:space="preserve">3. Развивающий и воспитательный характер материала </w:t>
      </w:r>
    </w:p>
    <w:p w:rsidR="00562CA2" w:rsidRDefault="00562CA2" w:rsidP="00562CA2">
      <w:pPr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62CA2">
        <w:rPr>
          <w:rFonts w:ascii="Times New Roman" w:hAnsi="Times New Roman" w:cs="Times New Roman"/>
          <w:bCs/>
          <w:sz w:val="20"/>
          <w:szCs w:val="20"/>
        </w:rPr>
        <w:t xml:space="preserve">4. Системность подачи материала </w:t>
      </w:r>
    </w:p>
    <w:p w:rsidR="00FA759B" w:rsidRPr="00FA759B" w:rsidRDefault="00B05AAD" w:rsidP="00FA759B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1.7</w:t>
      </w:r>
      <w:r w:rsidR="00FA759B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="00FA759B" w:rsidRPr="00FA759B">
        <w:rPr>
          <w:rFonts w:ascii="Times New Roman" w:hAnsi="Times New Roman" w:cs="Times New Roman"/>
          <w:b/>
          <w:bCs/>
          <w:sz w:val="20"/>
          <w:szCs w:val="20"/>
        </w:rPr>
        <w:t xml:space="preserve">Ожидаемые результаты работы по программе «Друзья </w:t>
      </w:r>
      <w:proofErr w:type="spellStart"/>
      <w:r w:rsidR="00FA759B" w:rsidRPr="00FA759B">
        <w:rPr>
          <w:rFonts w:ascii="Times New Roman" w:hAnsi="Times New Roman" w:cs="Times New Roman"/>
          <w:b/>
          <w:bCs/>
          <w:sz w:val="20"/>
          <w:szCs w:val="20"/>
        </w:rPr>
        <w:t>Зиппи</w:t>
      </w:r>
      <w:proofErr w:type="spellEnd"/>
      <w:r w:rsidR="00FA759B" w:rsidRPr="00FA759B">
        <w:rPr>
          <w:rFonts w:ascii="Times New Roman" w:hAnsi="Times New Roman" w:cs="Times New Roman"/>
          <w:b/>
          <w:bCs/>
          <w:sz w:val="20"/>
          <w:szCs w:val="20"/>
        </w:rPr>
        <w:t>»:</w:t>
      </w:r>
    </w:p>
    <w:p w:rsidR="00FA759B" w:rsidRPr="00FA759B" w:rsidRDefault="00FA759B" w:rsidP="00FA759B">
      <w:pPr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A759B">
        <w:rPr>
          <w:rFonts w:ascii="Times New Roman" w:hAnsi="Times New Roman" w:cs="Times New Roman"/>
          <w:bCs/>
          <w:sz w:val="20"/>
          <w:szCs w:val="20"/>
        </w:rPr>
        <w:t xml:space="preserve">1. развитие способностей детей к распознаванию различных эмоций, определению стратегий, </w:t>
      </w:r>
      <w:proofErr w:type="gramStart"/>
      <w:r w:rsidRPr="00FA759B">
        <w:rPr>
          <w:rFonts w:ascii="Times New Roman" w:hAnsi="Times New Roman" w:cs="Times New Roman"/>
          <w:bCs/>
          <w:sz w:val="20"/>
          <w:szCs w:val="20"/>
        </w:rPr>
        <w:t>с</w:t>
      </w:r>
      <w:proofErr w:type="gramEnd"/>
    </w:p>
    <w:p w:rsidR="00FA759B" w:rsidRPr="00FA759B" w:rsidRDefault="009C74BC" w:rsidP="009C74BC">
      <w:pPr>
        <w:spacing w:after="0"/>
        <w:ind w:left="142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п</w:t>
      </w:r>
      <w:r w:rsidR="00FA759B" w:rsidRPr="00FA759B">
        <w:rPr>
          <w:rFonts w:ascii="Times New Roman" w:hAnsi="Times New Roman" w:cs="Times New Roman"/>
          <w:bCs/>
          <w:sz w:val="20"/>
          <w:szCs w:val="20"/>
        </w:rPr>
        <w:t>омощью которых</w:t>
      </w:r>
      <w:r w:rsidR="00E65672">
        <w:rPr>
          <w:rFonts w:ascii="Times New Roman" w:hAnsi="Times New Roman" w:cs="Times New Roman"/>
          <w:bCs/>
          <w:sz w:val="20"/>
          <w:szCs w:val="20"/>
        </w:rPr>
        <w:t>,</w:t>
      </w:r>
      <w:r w:rsidR="00FA759B" w:rsidRPr="00FA759B">
        <w:rPr>
          <w:rFonts w:ascii="Times New Roman" w:hAnsi="Times New Roman" w:cs="Times New Roman"/>
          <w:bCs/>
          <w:sz w:val="20"/>
          <w:szCs w:val="20"/>
        </w:rPr>
        <w:t xml:space="preserve"> они смогут справиться с ними;</w:t>
      </w:r>
    </w:p>
    <w:p w:rsidR="00FA759B" w:rsidRPr="00FA759B" w:rsidRDefault="00FA759B" w:rsidP="00FA759B">
      <w:pPr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A759B">
        <w:rPr>
          <w:rFonts w:ascii="Times New Roman" w:hAnsi="Times New Roman" w:cs="Times New Roman"/>
          <w:bCs/>
          <w:sz w:val="20"/>
          <w:szCs w:val="20"/>
        </w:rPr>
        <w:t>2. развитие умения детей выражать свои чувства;</w:t>
      </w:r>
    </w:p>
    <w:p w:rsidR="00FA759B" w:rsidRPr="00FA759B" w:rsidRDefault="00FA759B" w:rsidP="00FA759B">
      <w:pPr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A759B">
        <w:rPr>
          <w:rFonts w:ascii="Times New Roman" w:hAnsi="Times New Roman" w:cs="Times New Roman"/>
          <w:bCs/>
          <w:sz w:val="20"/>
          <w:szCs w:val="20"/>
        </w:rPr>
        <w:t>3. развитие способности детей по установлению дружеских отношений и тому, как справляться</w:t>
      </w:r>
    </w:p>
    <w:p w:rsidR="00FA759B" w:rsidRPr="00FA759B" w:rsidRDefault="00FA759B" w:rsidP="00FA759B">
      <w:pPr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A759B">
        <w:rPr>
          <w:rFonts w:ascii="Times New Roman" w:hAnsi="Times New Roman" w:cs="Times New Roman"/>
          <w:bCs/>
          <w:sz w:val="20"/>
          <w:szCs w:val="20"/>
        </w:rPr>
        <w:t>с отверженностью и одиночеством;</w:t>
      </w:r>
    </w:p>
    <w:p w:rsidR="00FA759B" w:rsidRPr="00FA759B" w:rsidRDefault="00FA759B" w:rsidP="00FA759B">
      <w:pPr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A759B">
        <w:rPr>
          <w:rFonts w:ascii="Times New Roman" w:hAnsi="Times New Roman" w:cs="Times New Roman"/>
          <w:bCs/>
          <w:sz w:val="20"/>
          <w:szCs w:val="20"/>
        </w:rPr>
        <w:t>4. развитие способностей детей к разрешению конфликтов;</w:t>
      </w:r>
    </w:p>
    <w:p w:rsidR="00FA759B" w:rsidRPr="00FA759B" w:rsidRDefault="00FA759B" w:rsidP="00FA759B">
      <w:pPr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A759B">
        <w:rPr>
          <w:rFonts w:ascii="Times New Roman" w:hAnsi="Times New Roman" w:cs="Times New Roman"/>
          <w:bCs/>
          <w:sz w:val="20"/>
          <w:szCs w:val="20"/>
        </w:rPr>
        <w:t>5. развитие способностей детей справляться с переменами и потерями;</w:t>
      </w:r>
    </w:p>
    <w:p w:rsidR="00FA759B" w:rsidRPr="00FA759B" w:rsidRDefault="00FA759B" w:rsidP="00FA759B">
      <w:pPr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A759B">
        <w:rPr>
          <w:rFonts w:ascii="Times New Roman" w:hAnsi="Times New Roman" w:cs="Times New Roman"/>
          <w:bCs/>
          <w:sz w:val="20"/>
          <w:szCs w:val="20"/>
        </w:rPr>
        <w:t>6. развитие способностей детей использовать множество стратегий как справляться с различными ситуациями.</w:t>
      </w:r>
    </w:p>
    <w:p w:rsidR="00FA759B" w:rsidRPr="00FA759B" w:rsidRDefault="00FA759B" w:rsidP="00FA759B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FA759B">
        <w:rPr>
          <w:rFonts w:ascii="Times New Roman" w:hAnsi="Times New Roman" w:cs="Times New Roman"/>
          <w:b/>
          <w:bCs/>
          <w:sz w:val="20"/>
          <w:szCs w:val="20"/>
        </w:rPr>
        <w:t>Показатели эффективности реализации программы</w:t>
      </w:r>
    </w:p>
    <w:p w:rsidR="00FA759B" w:rsidRPr="00FA759B" w:rsidRDefault="00FA759B" w:rsidP="00FA759B">
      <w:pPr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A759B">
        <w:rPr>
          <w:rFonts w:ascii="Times New Roman" w:hAnsi="Times New Roman" w:cs="Times New Roman"/>
          <w:bCs/>
          <w:sz w:val="20"/>
          <w:szCs w:val="20"/>
        </w:rPr>
        <w:t>1. Применение индивидуального подхода к детям с учётом специфики их развития.</w:t>
      </w:r>
    </w:p>
    <w:p w:rsidR="00FA759B" w:rsidRPr="00FA759B" w:rsidRDefault="00FA759B" w:rsidP="00FA759B">
      <w:pPr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A759B">
        <w:rPr>
          <w:rFonts w:ascii="Times New Roman" w:hAnsi="Times New Roman" w:cs="Times New Roman"/>
          <w:bCs/>
          <w:sz w:val="20"/>
          <w:szCs w:val="20"/>
        </w:rPr>
        <w:t>2. Применение дошкольниками полученных знаний и умений во взаимодействии со сверстни</w:t>
      </w:r>
      <w:r>
        <w:rPr>
          <w:rFonts w:ascii="Times New Roman" w:hAnsi="Times New Roman" w:cs="Times New Roman"/>
          <w:bCs/>
          <w:sz w:val="20"/>
          <w:szCs w:val="20"/>
        </w:rPr>
        <w:t>ками.</w:t>
      </w:r>
    </w:p>
    <w:p w:rsidR="00B250E6" w:rsidRDefault="00B250E6" w:rsidP="00FA759B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FA759B" w:rsidRPr="00FA759B" w:rsidRDefault="00B05AAD" w:rsidP="00FA759B">
      <w:pPr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1.8</w:t>
      </w:r>
      <w:r w:rsidR="00B250E6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="00FA759B" w:rsidRPr="00FA759B">
        <w:rPr>
          <w:rFonts w:ascii="Times New Roman" w:hAnsi="Times New Roman" w:cs="Times New Roman"/>
          <w:b/>
          <w:bCs/>
          <w:sz w:val="20"/>
          <w:szCs w:val="20"/>
        </w:rPr>
        <w:t xml:space="preserve">Необходимые условия реализации программы: </w:t>
      </w:r>
    </w:p>
    <w:p w:rsidR="00FA759B" w:rsidRPr="00FA759B" w:rsidRDefault="00FA759B" w:rsidP="00FA759B">
      <w:pPr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A759B">
        <w:rPr>
          <w:rFonts w:ascii="Times New Roman" w:hAnsi="Times New Roman" w:cs="Times New Roman"/>
          <w:bCs/>
          <w:sz w:val="20"/>
          <w:szCs w:val="20"/>
        </w:rPr>
        <w:t>1. Заключение договора</w:t>
      </w:r>
      <w:r w:rsidR="00B250E6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FA759B">
        <w:rPr>
          <w:rFonts w:ascii="Times New Roman" w:hAnsi="Times New Roman" w:cs="Times New Roman"/>
          <w:bCs/>
          <w:sz w:val="20"/>
          <w:szCs w:val="20"/>
        </w:rPr>
        <w:t>-</w:t>
      </w:r>
      <w:r w:rsidR="00B250E6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FA759B">
        <w:rPr>
          <w:rFonts w:ascii="Times New Roman" w:hAnsi="Times New Roman" w:cs="Times New Roman"/>
          <w:bCs/>
          <w:sz w:val="20"/>
          <w:szCs w:val="20"/>
        </w:rPr>
        <w:t xml:space="preserve">согласия между детским садом и родителями на участие в программе. </w:t>
      </w:r>
    </w:p>
    <w:p w:rsidR="00FA759B" w:rsidRPr="00FA759B" w:rsidRDefault="00FA759B" w:rsidP="00FA759B">
      <w:pPr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A759B">
        <w:rPr>
          <w:rFonts w:ascii="Times New Roman" w:hAnsi="Times New Roman" w:cs="Times New Roman"/>
          <w:bCs/>
          <w:sz w:val="20"/>
          <w:szCs w:val="20"/>
        </w:rPr>
        <w:t xml:space="preserve">2. Создание центра </w:t>
      </w:r>
      <w:proofErr w:type="spellStart"/>
      <w:r w:rsidRPr="00FA759B">
        <w:rPr>
          <w:rFonts w:ascii="Times New Roman" w:hAnsi="Times New Roman" w:cs="Times New Roman"/>
          <w:bCs/>
          <w:sz w:val="20"/>
          <w:szCs w:val="20"/>
        </w:rPr>
        <w:t>Зиппи</w:t>
      </w:r>
      <w:proofErr w:type="spellEnd"/>
      <w:r w:rsidRPr="00FA759B">
        <w:rPr>
          <w:rFonts w:ascii="Times New Roman" w:hAnsi="Times New Roman" w:cs="Times New Roman"/>
          <w:bCs/>
          <w:sz w:val="20"/>
          <w:szCs w:val="20"/>
        </w:rPr>
        <w:t xml:space="preserve"> в групповом помещении. </w:t>
      </w:r>
    </w:p>
    <w:p w:rsidR="00FA759B" w:rsidRPr="00FA759B" w:rsidRDefault="00FA759B" w:rsidP="00FA759B">
      <w:pPr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A759B">
        <w:rPr>
          <w:rFonts w:ascii="Times New Roman" w:hAnsi="Times New Roman" w:cs="Times New Roman"/>
          <w:bCs/>
          <w:sz w:val="20"/>
          <w:szCs w:val="20"/>
        </w:rPr>
        <w:t xml:space="preserve">3. Взаимодействие с родителями: </w:t>
      </w:r>
    </w:p>
    <w:p w:rsidR="00FA759B" w:rsidRPr="00FA759B" w:rsidRDefault="00FA759B" w:rsidP="00FA759B">
      <w:pPr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FA759B" w:rsidRPr="00FA759B" w:rsidRDefault="00FA759B" w:rsidP="00FA759B">
      <w:pPr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A759B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Цель: </w:t>
      </w:r>
      <w:r w:rsidRPr="00FA759B">
        <w:rPr>
          <w:rFonts w:ascii="Times New Roman" w:hAnsi="Times New Roman" w:cs="Times New Roman"/>
          <w:bCs/>
          <w:sz w:val="20"/>
          <w:szCs w:val="20"/>
        </w:rPr>
        <w:t>психолого-педагогическое просвещение родителей с</w:t>
      </w:r>
      <w:r w:rsidR="00B250E6">
        <w:rPr>
          <w:rFonts w:ascii="Times New Roman" w:hAnsi="Times New Roman" w:cs="Times New Roman"/>
          <w:bCs/>
          <w:sz w:val="20"/>
          <w:szCs w:val="20"/>
        </w:rPr>
        <w:t xml:space="preserve"> целью повышения уровня их обра</w:t>
      </w:r>
      <w:r w:rsidRPr="00FA759B">
        <w:rPr>
          <w:rFonts w:ascii="Times New Roman" w:hAnsi="Times New Roman" w:cs="Times New Roman"/>
          <w:bCs/>
          <w:sz w:val="20"/>
          <w:szCs w:val="20"/>
        </w:rPr>
        <w:t xml:space="preserve">зованности в вопросах эмоционального благополучия ребенка </w:t>
      </w:r>
    </w:p>
    <w:p w:rsidR="00FA759B" w:rsidRPr="00FA759B" w:rsidRDefault="00FA759B" w:rsidP="00FA759B">
      <w:pPr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A759B">
        <w:rPr>
          <w:rFonts w:ascii="Times New Roman" w:hAnsi="Times New Roman" w:cs="Times New Roman"/>
          <w:bCs/>
          <w:sz w:val="20"/>
          <w:szCs w:val="20"/>
        </w:rPr>
        <w:t xml:space="preserve">Просветительская работа в форме: </w:t>
      </w:r>
    </w:p>
    <w:p w:rsidR="00FA759B" w:rsidRPr="00FA759B" w:rsidRDefault="00FA759B" w:rsidP="00FA759B">
      <w:pPr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A759B">
        <w:rPr>
          <w:rFonts w:ascii="Times New Roman" w:hAnsi="Times New Roman" w:cs="Times New Roman"/>
          <w:bCs/>
          <w:sz w:val="20"/>
          <w:szCs w:val="20"/>
        </w:rPr>
        <w:lastRenderedPageBreak/>
        <w:t> информационные буклеты, с информацией о содержани</w:t>
      </w:r>
      <w:r w:rsidR="00B250E6">
        <w:rPr>
          <w:rFonts w:ascii="Times New Roman" w:hAnsi="Times New Roman" w:cs="Times New Roman"/>
          <w:bCs/>
          <w:sz w:val="20"/>
          <w:szCs w:val="20"/>
        </w:rPr>
        <w:t>и обучения, формах и методах ра</w:t>
      </w:r>
      <w:r w:rsidRPr="00FA759B">
        <w:rPr>
          <w:rFonts w:ascii="Times New Roman" w:hAnsi="Times New Roman" w:cs="Times New Roman"/>
          <w:bCs/>
          <w:sz w:val="20"/>
          <w:szCs w:val="20"/>
        </w:rPr>
        <w:t xml:space="preserve">боты с детьми в рамках программы; </w:t>
      </w:r>
    </w:p>
    <w:p w:rsidR="00FA759B" w:rsidRPr="00FA759B" w:rsidRDefault="00FA759B" w:rsidP="00FA759B">
      <w:pPr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A759B">
        <w:rPr>
          <w:rFonts w:ascii="Times New Roman" w:hAnsi="Times New Roman" w:cs="Times New Roman"/>
          <w:bCs/>
          <w:sz w:val="20"/>
          <w:szCs w:val="20"/>
        </w:rPr>
        <w:t xml:space="preserve"> набор упражнений для родителей и детей с целью выполнения их в домашних условиях. </w:t>
      </w:r>
    </w:p>
    <w:p w:rsidR="00FA759B" w:rsidRPr="00FA759B" w:rsidRDefault="00FA759B" w:rsidP="00FA759B">
      <w:pPr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A759B">
        <w:rPr>
          <w:rFonts w:ascii="Times New Roman" w:hAnsi="Times New Roman" w:cs="Times New Roman"/>
          <w:bCs/>
          <w:sz w:val="20"/>
          <w:szCs w:val="20"/>
        </w:rPr>
        <w:t xml:space="preserve">4. Взаимодействие с педагогами </w:t>
      </w:r>
    </w:p>
    <w:p w:rsidR="00FA759B" w:rsidRPr="00FA759B" w:rsidRDefault="00FA759B" w:rsidP="00FA759B">
      <w:pPr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A759B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Цель: </w:t>
      </w:r>
      <w:r w:rsidRPr="00FA759B">
        <w:rPr>
          <w:rFonts w:ascii="Times New Roman" w:hAnsi="Times New Roman" w:cs="Times New Roman"/>
          <w:bCs/>
          <w:sz w:val="20"/>
          <w:szCs w:val="20"/>
        </w:rPr>
        <w:t xml:space="preserve">повышение профессиональной компетентности педагогов </w:t>
      </w:r>
    </w:p>
    <w:p w:rsidR="00FA759B" w:rsidRPr="00FA759B" w:rsidRDefault="00FA759B" w:rsidP="00FA759B">
      <w:pPr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A759B">
        <w:rPr>
          <w:rFonts w:ascii="Times New Roman" w:hAnsi="Times New Roman" w:cs="Times New Roman"/>
          <w:bCs/>
          <w:sz w:val="20"/>
          <w:szCs w:val="20"/>
        </w:rPr>
        <w:t xml:space="preserve"> проведение консультаций с педагогами о реализации программы; </w:t>
      </w:r>
    </w:p>
    <w:p w:rsidR="00FA759B" w:rsidRPr="00FA759B" w:rsidRDefault="00FA759B" w:rsidP="00FA759B">
      <w:pPr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A759B">
        <w:rPr>
          <w:rFonts w:ascii="Times New Roman" w:hAnsi="Times New Roman" w:cs="Times New Roman"/>
          <w:bCs/>
          <w:sz w:val="20"/>
          <w:szCs w:val="20"/>
        </w:rPr>
        <w:t> разработка методических рекомендаций для педагогов</w:t>
      </w:r>
      <w:r w:rsidR="00B250E6">
        <w:rPr>
          <w:rFonts w:ascii="Times New Roman" w:hAnsi="Times New Roman" w:cs="Times New Roman"/>
          <w:bCs/>
          <w:sz w:val="20"/>
          <w:szCs w:val="20"/>
        </w:rPr>
        <w:t xml:space="preserve"> с целью повышения их профессио</w:t>
      </w:r>
      <w:r w:rsidRPr="00FA759B">
        <w:rPr>
          <w:rFonts w:ascii="Times New Roman" w:hAnsi="Times New Roman" w:cs="Times New Roman"/>
          <w:bCs/>
          <w:sz w:val="20"/>
          <w:szCs w:val="20"/>
        </w:rPr>
        <w:t xml:space="preserve">нальной компетентности; </w:t>
      </w:r>
    </w:p>
    <w:p w:rsidR="00FA759B" w:rsidRPr="00FA759B" w:rsidRDefault="00FA759B" w:rsidP="00FA759B">
      <w:pPr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A759B">
        <w:rPr>
          <w:rFonts w:ascii="Times New Roman" w:hAnsi="Times New Roman" w:cs="Times New Roman"/>
          <w:bCs/>
          <w:sz w:val="20"/>
          <w:szCs w:val="20"/>
        </w:rPr>
        <w:t xml:space="preserve"> совместное проведение занятий по программе «Друзья </w:t>
      </w:r>
      <w:proofErr w:type="spellStart"/>
      <w:r w:rsidRPr="00FA759B">
        <w:rPr>
          <w:rFonts w:ascii="Times New Roman" w:hAnsi="Times New Roman" w:cs="Times New Roman"/>
          <w:bCs/>
          <w:sz w:val="20"/>
          <w:szCs w:val="20"/>
        </w:rPr>
        <w:t>Зиппи</w:t>
      </w:r>
      <w:proofErr w:type="spellEnd"/>
      <w:r w:rsidRPr="00FA759B">
        <w:rPr>
          <w:rFonts w:ascii="Times New Roman" w:hAnsi="Times New Roman" w:cs="Times New Roman"/>
          <w:bCs/>
          <w:sz w:val="20"/>
          <w:szCs w:val="20"/>
        </w:rPr>
        <w:t xml:space="preserve">». </w:t>
      </w:r>
    </w:p>
    <w:p w:rsidR="00982C88" w:rsidRDefault="00982C88" w:rsidP="00B250E6">
      <w:pPr>
        <w:spacing w:after="0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312BE0" w:rsidRPr="004F78D3" w:rsidRDefault="004F78D3" w:rsidP="004F78D3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F78D3">
        <w:rPr>
          <w:rFonts w:ascii="Times New Roman" w:hAnsi="Times New Roman" w:cs="Times New Roman"/>
          <w:b/>
          <w:bCs/>
          <w:sz w:val="20"/>
          <w:szCs w:val="20"/>
        </w:rPr>
        <w:t>Перспективный тематический план занятий</w:t>
      </w:r>
    </w:p>
    <w:p w:rsidR="00312BE0" w:rsidRDefault="00312BE0" w:rsidP="00CE371F">
      <w:pPr>
        <w:pStyle w:val="a3"/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a6"/>
        <w:tblW w:w="11340" w:type="dxa"/>
        <w:tblInd w:w="-459" w:type="dxa"/>
        <w:tblLayout w:type="fixed"/>
        <w:tblLook w:val="04A0"/>
      </w:tblPr>
      <w:tblGrid>
        <w:gridCol w:w="851"/>
        <w:gridCol w:w="1984"/>
        <w:gridCol w:w="851"/>
        <w:gridCol w:w="3402"/>
        <w:gridCol w:w="3402"/>
        <w:gridCol w:w="850"/>
      </w:tblGrid>
      <w:tr w:rsidR="00CE371F" w:rsidRPr="00CE371F" w:rsidTr="00D25920">
        <w:tc>
          <w:tcPr>
            <w:tcW w:w="851" w:type="dxa"/>
          </w:tcPr>
          <w:p w:rsidR="00CE371F" w:rsidRPr="00D25920" w:rsidRDefault="00CE371F" w:rsidP="00B250E6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25920">
              <w:rPr>
                <w:rFonts w:ascii="Times New Roman" w:hAnsi="Times New Roman" w:cs="Times New Roman"/>
                <w:bCs/>
                <w:sz w:val="18"/>
                <w:szCs w:val="18"/>
              </w:rPr>
              <w:t>№ модуля</w:t>
            </w:r>
          </w:p>
        </w:tc>
        <w:tc>
          <w:tcPr>
            <w:tcW w:w="1984" w:type="dxa"/>
          </w:tcPr>
          <w:p w:rsidR="00CE371F" w:rsidRPr="00D25920" w:rsidRDefault="00CE371F" w:rsidP="00B250E6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25920">
              <w:rPr>
                <w:rFonts w:ascii="Times New Roman" w:hAnsi="Times New Roman" w:cs="Times New Roman"/>
                <w:bCs/>
                <w:sz w:val="18"/>
                <w:szCs w:val="18"/>
              </w:rPr>
              <w:t>Название</w:t>
            </w:r>
            <w:r w:rsidR="00D25920" w:rsidRPr="00D2592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и цель</w:t>
            </w:r>
            <w:r w:rsidRPr="00D2592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модуля</w:t>
            </w:r>
          </w:p>
        </w:tc>
        <w:tc>
          <w:tcPr>
            <w:tcW w:w="851" w:type="dxa"/>
          </w:tcPr>
          <w:p w:rsidR="00CE371F" w:rsidRPr="00D25920" w:rsidRDefault="00CE371F" w:rsidP="00B250E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5920">
              <w:rPr>
                <w:rFonts w:ascii="Times New Roman" w:hAnsi="Times New Roman" w:cs="Times New Roman"/>
                <w:sz w:val="18"/>
                <w:szCs w:val="18"/>
              </w:rPr>
              <w:t>№ занятия</w:t>
            </w:r>
          </w:p>
        </w:tc>
        <w:tc>
          <w:tcPr>
            <w:tcW w:w="3402" w:type="dxa"/>
          </w:tcPr>
          <w:p w:rsidR="00CE371F" w:rsidRPr="00D25920" w:rsidRDefault="00CE371F" w:rsidP="00B250E6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25920">
              <w:rPr>
                <w:rFonts w:ascii="Times New Roman" w:hAnsi="Times New Roman" w:cs="Times New Roman"/>
                <w:bCs/>
                <w:sz w:val="18"/>
                <w:szCs w:val="18"/>
              </w:rPr>
              <w:t>Тема занятия</w:t>
            </w:r>
          </w:p>
        </w:tc>
        <w:tc>
          <w:tcPr>
            <w:tcW w:w="3402" w:type="dxa"/>
          </w:tcPr>
          <w:p w:rsidR="00CE371F" w:rsidRPr="00D25920" w:rsidRDefault="00CE371F" w:rsidP="006F73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25920">
              <w:rPr>
                <w:rFonts w:ascii="Times New Roman" w:hAnsi="Times New Roman" w:cs="Times New Roman"/>
                <w:sz w:val="18"/>
                <w:szCs w:val="18"/>
              </w:rPr>
              <w:t>Цель занятия</w:t>
            </w:r>
          </w:p>
        </w:tc>
        <w:tc>
          <w:tcPr>
            <w:tcW w:w="850" w:type="dxa"/>
          </w:tcPr>
          <w:p w:rsidR="00CE371F" w:rsidRPr="00D25920" w:rsidRDefault="00CE371F" w:rsidP="00312BE0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2592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Кол-во </w:t>
            </w:r>
            <w:r w:rsidR="00312BE0" w:rsidRPr="00D25920">
              <w:rPr>
                <w:rFonts w:ascii="Times New Roman" w:hAnsi="Times New Roman" w:cs="Times New Roman"/>
                <w:bCs/>
                <w:sz w:val="18"/>
                <w:szCs w:val="18"/>
              </w:rPr>
              <w:t>занятий</w:t>
            </w:r>
            <w:r w:rsidR="004F78D3">
              <w:rPr>
                <w:rFonts w:ascii="Times New Roman" w:hAnsi="Times New Roman" w:cs="Times New Roman"/>
                <w:bCs/>
                <w:sz w:val="18"/>
                <w:szCs w:val="18"/>
              </w:rPr>
              <w:t>/неделю</w:t>
            </w:r>
          </w:p>
        </w:tc>
      </w:tr>
      <w:tr w:rsidR="00CE371F" w:rsidTr="00D25920">
        <w:tc>
          <w:tcPr>
            <w:tcW w:w="851" w:type="dxa"/>
            <w:vMerge w:val="restart"/>
          </w:tcPr>
          <w:p w:rsidR="00CE371F" w:rsidRDefault="00CE371F" w:rsidP="00B250E6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84" w:type="dxa"/>
            <w:vMerge w:val="restart"/>
          </w:tcPr>
          <w:p w:rsidR="00CE371F" w:rsidRPr="00D25920" w:rsidRDefault="00D25920" w:rsidP="00B250E6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</w:t>
            </w:r>
            <w:r w:rsidR="00CE371F" w:rsidRPr="00D25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Чувства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  <w:p w:rsidR="00D25920" w:rsidRPr="00D25920" w:rsidRDefault="00D25920" w:rsidP="00B250E6">
            <w:pPr>
              <w:pStyle w:val="a3"/>
              <w:ind w:left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25920">
              <w:rPr>
                <w:rFonts w:ascii="Times New Roman" w:hAnsi="Times New Roman" w:cs="Times New Roman"/>
                <w:bCs/>
                <w:sz w:val="16"/>
                <w:szCs w:val="16"/>
              </w:rPr>
              <w:t>Повысить способности детей к распознаванию различных эмоций и определять стратегии, чтобы справляться с ними</w:t>
            </w:r>
          </w:p>
        </w:tc>
        <w:tc>
          <w:tcPr>
            <w:tcW w:w="851" w:type="dxa"/>
          </w:tcPr>
          <w:p w:rsidR="00CE371F" w:rsidRPr="004651D5" w:rsidRDefault="00CE371F" w:rsidP="00B250E6">
            <w:pPr>
              <w:pStyle w:val="a3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651D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3402" w:type="dxa"/>
          </w:tcPr>
          <w:p w:rsidR="00CE371F" w:rsidRPr="004651D5" w:rsidRDefault="00312BE0" w:rsidP="00B250E6">
            <w:pPr>
              <w:pStyle w:val="a3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Когда мне </w:t>
            </w: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грустно</w:t>
            </w:r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 w:rsidR="00CE371F" w:rsidRPr="004651D5">
              <w:rPr>
                <w:rFonts w:ascii="Times New Roman" w:hAnsi="Times New Roman" w:cs="Times New Roman"/>
                <w:bCs/>
                <w:sz w:val="20"/>
                <w:szCs w:val="20"/>
              </w:rPr>
              <w:t>когда я счастлив</w:t>
            </w:r>
          </w:p>
        </w:tc>
        <w:tc>
          <w:tcPr>
            <w:tcW w:w="3402" w:type="dxa"/>
          </w:tcPr>
          <w:p w:rsidR="00CE371F" w:rsidRPr="00D25920" w:rsidRDefault="00D25920" w:rsidP="00D259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5920">
              <w:rPr>
                <w:rFonts w:ascii="Times New Roman" w:hAnsi="Times New Roman" w:cs="Times New Roman"/>
                <w:sz w:val="16"/>
                <w:szCs w:val="16"/>
              </w:rPr>
              <w:t>развивать</w:t>
            </w:r>
            <w:r w:rsidRPr="00D2592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способности детей к распознаванию чувство печали и определять стратегии, чтобы справ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и</w:t>
            </w:r>
            <w:r w:rsidRPr="00D25920">
              <w:rPr>
                <w:rFonts w:ascii="Times New Roman" w:hAnsi="Times New Roman" w:cs="Times New Roman"/>
                <w:bCs/>
                <w:sz w:val="16"/>
                <w:szCs w:val="16"/>
              </w:rPr>
              <w:t>ться с ним</w:t>
            </w:r>
          </w:p>
        </w:tc>
        <w:tc>
          <w:tcPr>
            <w:tcW w:w="850" w:type="dxa"/>
          </w:tcPr>
          <w:p w:rsidR="00CE371F" w:rsidRPr="00CE371F" w:rsidRDefault="00CE371F" w:rsidP="00B250E6">
            <w:pPr>
              <w:pStyle w:val="a3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371F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CE371F" w:rsidTr="00D25920">
        <w:tc>
          <w:tcPr>
            <w:tcW w:w="851" w:type="dxa"/>
            <w:vMerge/>
          </w:tcPr>
          <w:p w:rsidR="00CE371F" w:rsidRDefault="00CE371F" w:rsidP="00B250E6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E371F" w:rsidRPr="004651D5" w:rsidRDefault="00CE371F" w:rsidP="00B250E6">
            <w:pPr>
              <w:pStyle w:val="a3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CE371F" w:rsidRPr="004651D5" w:rsidRDefault="00CE371F" w:rsidP="00B250E6">
            <w:pPr>
              <w:pStyle w:val="a3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651D5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3402" w:type="dxa"/>
          </w:tcPr>
          <w:p w:rsidR="00CE371F" w:rsidRPr="00562CA2" w:rsidRDefault="00CE371F" w:rsidP="008D009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2CA2">
              <w:rPr>
                <w:rFonts w:ascii="Times New Roman" w:hAnsi="Times New Roman" w:cs="Times New Roman"/>
                <w:sz w:val="20"/>
                <w:szCs w:val="20"/>
              </w:rPr>
              <w:t xml:space="preserve">Когда я рассержен </w:t>
            </w:r>
          </w:p>
        </w:tc>
        <w:tc>
          <w:tcPr>
            <w:tcW w:w="3402" w:type="dxa"/>
          </w:tcPr>
          <w:p w:rsidR="00CE371F" w:rsidRPr="00D25920" w:rsidRDefault="00D25920" w:rsidP="00D259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р</w:t>
            </w:r>
            <w:r w:rsidRPr="00D2592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азвивать способность детей к распознаванию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чувства злости и раздражения </w:t>
            </w:r>
            <w:r w:rsidRPr="00D2592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и определять стратегии, чтобы справ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и</w:t>
            </w:r>
            <w:r w:rsidRPr="00D25920">
              <w:rPr>
                <w:rFonts w:ascii="Times New Roman" w:hAnsi="Times New Roman" w:cs="Times New Roman"/>
                <w:bCs/>
                <w:sz w:val="16"/>
                <w:szCs w:val="16"/>
              </w:rPr>
              <w:t>ться с ними</w:t>
            </w:r>
          </w:p>
        </w:tc>
        <w:tc>
          <w:tcPr>
            <w:tcW w:w="850" w:type="dxa"/>
          </w:tcPr>
          <w:p w:rsidR="00CE371F" w:rsidRPr="00CE371F" w:rsidRDefault="00CE371F" w:rsidP="00B250E6">
            <w:pPr>
              <w:pStyle w:val="a3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371F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CE371F" w:rsidTr="00D25920">
        <w:tc>
          <w:tcPr>
            <w:tcW w:w="851" w:type="dxa"/>
            <w:vMerge/>
          </w:tcPr>
          <w:p w:rsidR="00CE371F" w:rsidRDefault="00CE371F" w:rsidP="00B250E6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E371F" w:rsidRPr="004651D5" w:rsidRDefault="00CE371F" w:rsidP="00B250E6">
            <w:pPr>
              <w:pStyle w:val="a3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CE371F" w:rsidRPr="004651D5" w:rsidRDefault="00CE371F" w:rsidP="00B250E6">
            <w:pPr>
              <w:pStyle w:val="a3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651D5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3402" w:type="dxa"/>
          </w:tcPr>
          <w:p w:rsidR="00CE371F" w:rsidRPr="00562CA2" w:rsidRDefault="00CE371F" w:rsidP="008D009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2CA2">
              <w:rPr>
                <w:rFonts w:ascii="Times New Roman" w:hAnsi="Times New Roman" w:cs="Times New Roman"/>
                <w:sz w:val="20"/>
                <w:szCs w:val="20"/>
              </w:rPr>
              <w:t xml:space="preserve">Когда я </w:t>
            </w:r>
            <w:proofErr w:type="gramStart"/>
            <w:r w:rsidRPr="00562CA2">
              <w:rPr>
                <w:rFonts w:ascii="Times New Roman" w:hAnsi="Times New Roman" w:cs="Times New Roman"/>
                <w:sz w:val="20"/>
                <w:szCs w:val="20"/>
              </w:rPr>
              <w:t>завидую</w:t>
            </w:r>
            <w:proofErr w:type="gramEnd"/>
            <w:r w:rsidRPr="00562CA2">
              <w:rPr>
                <w:rFonts w:ascii="Times New Roman" w:hAnsi="Times New Roman" w:cs="Times New Roman"/>
                <w:sz w:val="20"/>
                <w:szCs w:val="20"/>
              </w:rPr>
              <w:t xml:space="preserve">/ревную </w:t>
            </w:r>
          </w:p>
        </w:tc>
        <w:tc>
          <w:tcPr>
            <w:tcW w:w="3402" w:type="dxa"/>
          </w:tcPr>
          <w:p w:rsidR="00CE371F" w:rsidRPr="00D25920" w:rsidRDefault="00D25920" w:rsidP="00D259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592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развивать способность детей к распознаванию чувства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зависти и ревности</w:t>
            </w:r>
            <w:r w:rsidRPr="00D2592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и определять стратегии, чтобы справ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и</w:t>
            </w:r>
            <w:r w:rsidRPr="00D25920">
              <w:rPr>
                <w:rFonts w:ascii="Times New Roman" w:hAnsi="Times New Roman" w:cs="Times New Roman"/>
                <w:bCs/>
                <w:sz w:val="16"/>
                <w:szCs w:val="16"/>
              </w:rPr>
              <w:t>ться с ними</w:t>
            </w:r>
          </w:p>
        </w:tc>
        <w:tc>
          <w:tcPr>
            <w:tcW w:w="850" w:type="dxa"/>
          </w:tcPr>
          <w:p w:rsidR="00CE371F" w:rsidRPr="00CE371F" w:rsidRDefault="00CE371F" w:rsidP="00B250E6">
            <w:pPr>
              <w:pStyle w:val="a3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371F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CE371F" w:rsidTr="00D25920">
        <w:tc>
          <w:tcPr>
            <w:tcW w:w="851" w:type="dxa"/>
            <w:vMerge/>
          </w:tcPr>
          <w:p w:rsidR="00CE371F" w:rsidRDefault="00CE371F" w:rsidP="00B250E6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E371F" w:rsidRPr="004651D5" w:rsidRDefault="00CE371F" w:rsidP="00B250E6">
            <w:pPr>
              <w:pStyle w:val="a3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CE371F" w:rsidRPr="004651D5" w:rsidRDefault="00CE371F" w:rsidP="00B250E6">
            <w:pPr>
              <w:pStyle w:val="a3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651D5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3402" w:type="dxa"/>
          </w:tcPr>
          <w:p w:rsidR="00CE371F" w:rsidRPr="00562CA2" w:rsidRDefault="00CE371F" w:rsidP="008D009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2CA2">
              <w:rPr>
                <w:rFonts w:ascii="Times New Roman" w:hAnsi="Times New Roman" w:cs="Times New Roman"/>
                <w:sz w:val="20"/>
                <w:szCs w:val="20"/>
              </w:rPr>
              <w:t xml:space="preserve">Когда я нервничаю </w:t>
            </w:r>
          </w:p>
        </w:tc>
        <w:tc>
          <w:tcPr>
            <w:tcW w:w="3402" w:type="dxa"/>
          </w:tcPr>
          <w:p w:rsidR="00CE371F" w:rsidRPr="00D25920" w:rsidRDefault="00D25920" w:rsidP="00D259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592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развивать способность детей к распознаванию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чувства, когда мы нервничаем</w:t>
            </w:r>
            <w:r w:rsidRPr="00D2592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и определять стратегии, чтобы справ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и</w:t>
            </w:r>
            <w:r w:rsidRPr="00D25920">
              <w:rPr>
                <w:rFonts w:ascii="Times New Roman" w:hAnsi="Times New Roman" w:cs="Times New Roman"/>
                <w:bCs/>
                <w:sz w:val="16"/>
                <w:szCs w:val="16"/>
              </w:rPr>
              <w:t>ться с ними</w:t>
            </w:r>
          </w:p>
        </w:tc>
        <w:tc>
          <w:tcPr>
            <w:tcW w:w="850" w:type="dxa"/>
          </w:tcPr>
          <w:p w:rsidR="00CE371F" w:rsidRPr="00CE371F" w:rsidRDefault="00CE371F" w:rsidP="00B250E6">
            <w:pPr>
              <w:pStyle w:val="a3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371F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CE371F" w:rsidTr="00D25920">
        <w:tc>
          <w:tcPr>
            <w:tcW w:w="851" w:type="dxa"/>
            <w:vMerge w:val="restart"/>
          </w:tcPr>
          <w:p w:rsidR="00CE371F" w:rsidRDefault="00CE371F" w:rsidP="00B250E6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984" w:type="dxa"/>
            <w:vMerge w:val="restart"/>
          </w:tcPr>
          <w:p w:rsidR="00CE371F" w:rsidRPr="00D25920" w:rsidRDefault="00D25920" w:rsidP="00B250E6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</w:t>
            </w:r>
            <w:r w:rsidR="00CE371F" w:rsidRPr="00D25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Коммуникация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  <w:p w:rsidR="00D25920" w:rsidRPr="00D25920" w:rsidRDefault="00D25920" w:rsidP="00B250E6">
            <w:pPr>
              <w:pStyle w:val="a3"/>
              <w:ind w:left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Повысить способности детей выражать свои чувства</w:t>
            </w:r>
          </w:p>
        </w:tc>
        <w:tc>
          <w:tcPr>
            <w:tcW w:w="851" w:type="dxa"/>
          </w:tcPr>
          <w:p w:rsidR="00CE371F" w:rsidRPr="004651D5" w:rsidRDefault="00CE371F" w:rsidP="00B250E6">
            <w:pPr>
              <w:pStyle w:val="a3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651D5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3402" w:type="dxa"/>
          </w:tcPr>
          <w:p w:rsidR="00CE371F" w:rsidRPr="004651D5" w:rsidRDefault="00CE371F" w:rsidP="00B250E6">
            <w:pPr>
              <w:pStyle w:val="a3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651D5">
              <w:rPr>
                <w:rFonts w:ascii="Times New Roman" w:hAnsi="Times New Roman" w:cs="Times New Roman"/>
                <w:bCs/>
                <w:sz w:val="20"/>
                <w:szCs w:val="20"/>
              </w:rPr>
              <w:t>Улучшение коммуникации</w:t>
            </w:r>
          </w:p>
        </w:tc>
        <w:tc>
          <w:tcPr>
            <w:tcW w:w="3402" w:type="dxa"/>
          </w:tcPr>
          <w:p w:rsidR="00CE371F" w:rsidRPr="00D25920" w:rsidRDefault="00D158B8" w:rsidP="006F73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развивать способности детей распознавать эффективные и неэффективные коммуникации</w:t>
            </w:r>
          </w:p>
        </w:tc>
        <w:tc>
          <w:tcPr>
            <w:tcW w:w="850" w:type="dxa"/>
          </w:tcPr>
          <w:p w:rsidR="00CE371F" w:rsidRPr="00CE371F" w:rsidRDefault="00CE371F" w:rsidP="00B250E6">
            <w:pPr>
              <w:pStyle w:val="a3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371F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CE371F" w:rsidTr="00D25920">
        <w:tc>
          <w:tcPr>
            <w:tcW w:w="851" w:type="dxa"/>
            <w:vMerge/>
          </w:tcPr>
          <w:p w:rsidR="00CE371F" w:rsidRDefault="00CE371F" w:rsidP="00B250E6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E371F" w:rsidRPr="004651D5" w:rsidRDefault="00CE371F" w:rsidP="00B250E6">
            <w:pPr>
              <w:pStyle w:val="a3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CE371F" w:rsidRPr="004651D5" w:rsidRDefault="00CE371F" w:rsidP="00B250E6">
            <w:pPr>
              <w:pStyle w:val="a3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651D5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3402" w:type="dxa"/>
          </w:tcPr>
          <w:p w:rsidR="004F78D3" w:rsidRPr="00562CA2" w:rsidRDefault="00CE371F" w:rsidP="008D009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2CA2">
              <w:rPr>
                <w:rFonts w:ascii="Times New Roman" w:hAnsi="Times New Roman" w:cs="Times New Roman"/>
                <w:sz w:val="20"/>
                <w:szCs w:val="20"/>
              </w:rPr>
              <w:t xml:space="preserve">Умение слушать </w:t>
            </w:r>
          </w:p>
        </w:tc>
        <w:tc>
          <w:tcPr>
            <w:tcW w:w="3402" w:type="dxa"/>
          </w:tcPr>
          <w:p w:rsidR="00CE371F" w:rsidRPr="00D25920" w:rsidRDefault="00D158B8" w:rsidP="006F73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развивать способности детей слушать</w:t>
            </w:r>
          </w:p>
        </w:tc>
        <w:tc>
          <w:tcPr>
            <w:tcW w:w="850" w:type="dxa"/>
          </w:tcPr>
          <w:p w:rsidR="00CE371F" w:rsidRPr="00CE371F" w:rsidRDefault="00CE371F" w:rsidP="00B250E6">
            <w:pPr>
              <w:pStyle w:val="a3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371F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CE371F" w:rsidTr="00D25920">
        <w:tc>
          <w:tcPr>
            <w:tcW w:w="851" w:type="dxa"/>
            <w:vMerge/>
          </w:tcPr>
          <w:p w:rsidR="00CE371F" w:rsidRDefault="00CE371F" w:rsidP="00B250E6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E371F" w:rsidRPr="004651D5" w:rsidRDefault="00CE371F" w:rsidP="00B250E6">
            <w:pPr>
              <w:pStyle w:val="a3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CE371F" w:rsidRPr="004651D5" w:rsidRDefault="00CE371F" w:rsidP="00B250E6">
            <w:pPr>
              <w:pStyle w:val="a3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651D5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3402" w:type="dxa"/>
          </w:tcPr>
          <w:p w:rsidR="00CE371F" w:rsidRPr="00562CA2" w:rsidRDefault="00CE371F" w:rsidP="008D009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2CA2">
              <w:rPr>
                <w:rFonts w:ascii="Times New Roman" w:hAnsi="Times New Roman" w:cs="Times New Roman"/>
                <w:sz w:val="20"/>
                <w:szCs w:val="20"/>
              </w:rPr>
              <w:t xml:space="preserve">Кто может нам помочь? </w:t>
            </w:r>
          </w:p>
        </w:tc>
        <w:tc>
          <w:tcPr>
            <w:tcW w:w="3402" w:type="dxa"/>
          </w:tcPr>
          <w:p w:rsidR="00CE371F" w:rsidRPr="00D25920" w:rsidRDefault="00D158B8" w:rsidP="006F73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развивать способности детей просить о помощи</w:t>
            </w:r>
          </w:p>
        </w:tc>
        <w:tc>
          <w:tcPr>
            <w:tcW w:w="850" w:type="dxa"/>
          </w:tcPr>
          <w:p w:rsidR="00CE371F" w:rsidRPr="00CE371F" w:rsidRDefault="00CE371F" w:rsidP="00B250E6">
            <w:pPr>
              <w:pStyle w:val="a3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371F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CE371F" w:rsidTr="00D25920">
        <w:tc>
          <w:tcPr>
            <w:tcW w:w="851" w:type="dxa"/>
            <w:vMerge/>
          </w:tcPr>
          <w:p w:rsidR="00CE371F" w:rsidRDefault="00CE371F" w:rsidP="00B250E6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E371F" w:rsidRPr="004651D5" w:rsidRDefault="00CE371F" w:rsidP="00B250E6">
            <w:pPr>
              <w:pStyle w:val="a3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CE371F" w:rsidRPr="004651D5" w:rsidRDefault="00CE371F" w:rsidP="00B250E6">
            <w:pPr>
              <w:pStyle w:val="a3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651D5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3402" w:type="dxa"/>
          </w:tcPr>
          <w:p w:rsidR="00CE371F" w:rsidRPr="00562CA2" w:rsidRDefault="00CE371F" w:rsidP="008D009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2CA2">
              <w:rPr>
                <w:rFonts w:ascii="Times New Roman" w:hAnsi="Times New Roman" w:cs="Times New Roman"/>
                <w:sz w:val="20"/>
                <w:szCs w:val="20"/>
              </w:rPr>
              <w:t xml:space="preserve">Как сказать, что ты хочешь? </w:t>
            </w:r>
          </w:p>
        </w:tc>
        <w:tc>
          <w:tcPr>
            <w:tcW w:w="3402" w:type="dxa"/>
          </w:tcPr>
          <w:p w:rsidR="00CE371F" w:rsidRPr="00D25920" w:rsidRDefault="00D158B8" w:rsidP="006F73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58B8">
              <w:rPr>
                <w:rFonts w:ascii="Times New Roman" w:hAnsi="Times New Roman" w:cs="Times New Roman"/>
                <w:sz w:val="16"/>
                <w:szCs w:val="16"/>
              </w:rPr>
              <w:t>развивать способности детей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говорить то, что они хотят сказать</w:t>
            </w:r>
          </w:p>
        </w:tc>
        <w:tc>
          <w:tcPr>
            <w:tcW w:w="850" w:type="dxa"/>
          </w:tcPr>
          <w:p w:rsidR="00CE371F" w:rsidRPr="00CE371F" w:rsidRDefault="00CE371F" w:rsidP="00B250E6">
            <w:pPr>
              <w:pStyle w:val="a3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371F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CE371F" w:rsidTr="00D25920">
        <w:tc>
          <w:tcPr>
            <w:tcW w:w="851" w:type="dxa"/>
            <w:vMerge w:val="restart"/>
          </w:tcPr>
          <w:p w:rsidR="00CE371F" w:rsidRDefault="00CE371F" w:rsidP="00B250E6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984" w:type="dxa"/>
            <w:vMerge w:val="restart"/>
          </w:tcPr>
          <w:p w:rsidR="00CE371F" w:rsidRDefault="00D25920" w:rsidP="00B250E6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</w:t>
            </w:r>
            <w:r w:rsidR="00CE371F" w:rsidRPr="00D25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Установление и прекращение взаимоотношений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  <w:p w:rsidR="00D158B8" w:rsidRPr="00D158B8" w:rsidRDefault="00D158B8" w:rsidP="00B250E6">
            <w:pPr>
              <w:pStyle w:val="a3"/>
              <w:ind w:left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158B8">
              <w:rPr>
                <w:rFonts w:ascii="Times New Roman" w:hAnsi="Times New Roman" w:cs="Times New Roman"/>
                <w:bCs/>
                <w:sz w:val="16"/>
                <w:szCs w:val="16"/>
              </w:rPr>
              <w:t>Развивать способности детей по установлению дружеских отношений и тому, как справляться с отверженностью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Pr="00D158B8">
              <w:rPr>
                <w:rFonts w:ascii="Times New Roman" w:hAnsi="Times New Roman" w:cs="Times New Roman"/>
                <w:bCs/>
                <w:sz w:val="16"/>
                <w:szCs w:val="16"/>
              </w:rPr>
              <w:t>и одиночеством</w:t>
            </w:r>
          </w:p>
        </w:tc>
        <w:tc>
          <w:tcPr>
            <w:tcW w:w="851" w:type="dxa"/>
          </w:tcPr>
          <w:p w:rsidR="00CE371F" w:rsidRPr="004651D5" w:rsidRDefault="00CE371F" w:rsidP="00B250E6">
            <w:pPr>
              <w:pStyle w:val="a3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3402" w:type="dxa"/>
          </w:tcPr>
          <w:p w:rsidR="00CE371F" w:rsidRPr="00562CA2" w:rsidRDefault="00CE371F" w:rsidP="008D009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2CA2">
              <w:rPr>
                <w:rFonts w:ascii="Times New Roman" w:hAnsi="Times New Roman" w:cs="Times New Roman"/>
                <w:sz w:val="20"/>
                <w:szCs w:val="20"/>
              </w:rPr>
              <w:t xml:space="preserve">Как сохранить дружбу </w:t>
            </w:r>
          </w:p>
        </w:tc>
        <w:tc>
          <w:tcPr>
            <w:tcW w:w="3402" w:type="dxa"/>
          </w:tcPr>
          <w:p w:rsidR="00CE371F" w:rsidRPr="00D25920" w:rsidRDefault="00D158B8" w:rsidP="006F73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58B8">
              <w:rPr>
                <w:rFonts w:ascii="Times New Roman" w:hAnsi="Times New Roman" w:cs="Times New Roman"/>
                <w:sz w:val="16"/>
                <w:szCs w:val="16"/>
              </w:rPr>
              <w:t>развивать способности детей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по сохранению своих друзей</w:t>
            </w:r>
          </w:p>
        </w:tc>
        <w:tc>
          <w:tcPr>
            <w:tcW w:w="850" w:type="dxa"/>
          </w:tcPr>
          <w:p w:rsidR="00CE371F" w:rsidRPr="00CE371F" w:rsidRDefault="00CE371F" w:rsidP="00B250E6">
            <w:pPr>
              <w:pStyle w:val="a3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371F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CE371F" w:rsidTr="00D25920">
        <w:tc>
          <w:tcPr>
            <w:tcW w:w="851" w:type="dxa"/>
            <w:vMerge/>
          </w:tcPr>
          <w:p w:rsidR="00CE371F" w:rsidRDefault="00CE371F" w:rsidP="00B250E6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E371F" w:rsidRDefault="00CE371F" w:rsidP="00B250E6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CE371F" w:rsidRPr="004651D5" w:rsidRDefault="00CE371F" w:rsidP="00B250E6">
            <w:pPr>
              <w:pStyle w:val="a3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651D5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3402" w:type="dxa"/>
          </w:tcPr>
          <w:p w:rsidR="00CE371F" w:rsidRPr="00562CA2" w:rsidRDefault="00CE371F" w:rsidP="008D009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2CA2">
              <w:rPr>
                <w:rFonts w:ascii="Times New Roman" w:hAnsi="Times New Roman" w:cs="Times New Roman"/>
                <w:sz w:val="20"/>
                <w:szCs w:val="20"/>
              </w:rPr>
              <w:t xml:space="preserve">Одиночество и отверженность </w:t>
            </w:r>
          </w:p>
        </w:tc>
        <w:tc>
          <w:tcPr>
            <w:tcW w:w="3402" w:type="dxa"/>
          </w:tcPr>
          <w:p w:rsidR="00CE371F" w:rsidRPr="00D25920" w:rsidRDefault="00D158B8" w:rsidP="006F73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58B8">
              <w:rPr>
                <w:rFonts w:ascii="Times New Roman" w:hAnsi="Times New Roman" w:cs="Times New Roman"/>
                <w:sz w:val="16"/>
                <w:szCs w:val="16"/>
              </w:rPr>
              <w:t>развивать способности детей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по противостоянию одиночеству и неприятию</w:t>
            </w:r>
          </w:p>
        </w:tc>
        <w:tc>
          <w:tcPr>
            <w:tcW w:w="850" w:type="dxa"/>
          </w:tcPr>
          <w:p w:rsidR="00CE371F" w:rsidRPr="00CE371F" w:rsidRDefault="00CE371F" w:rsidP="00B250E6">
            <w:pPr>
              <w:pStyle w:val="a3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371F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CE371F" w:rsidTr="00D25920">
        <w:tc>
          <w:tcPr>
            <w:tcW w:w="851" w:type="dxa"/>
            <w:vMerge/>
          </w:tcPr>
          <w:p w:rsidR="00CE371F" w:rsidRDefault="00CE371F" w:rsidP="00B250E6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E371F" w:rsidRDefault="00CE371F" w:rsidP="00B250E6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CE371F" w:rsidRPr="004651D5" w:rsidRDefault="00CE371F" w:rsidP="00B250E6">
            <w:pPr>
              <w:pStyle w:val="a3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651D5">
              <w:rPr>
                <w:rFonts w:ascii="Times New Roman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3402" w:type="dxa"/>
          </w:tcPr>
          <w:p w:rsidR="00CE371F" w:rsidRPr="00562CA2" w:rsidRDefault="00CE371F" w:rsidP="008D009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2CA2">
              <w:rPr>
                <w:rFonts w:ascii="Times New Roman" w:hAnsi="Times New Roman" w:cs="Times New Roman"/>
                <w:sz w:val="20"/>
                <w:szCs w:val="20"/>
              </w:rPr>
              <w:t xml:space="preserve">Как разрешать конфликты с друзьями </w:t>
            </w:r>
          </w:p>
        </w:tc>
        <w:tc>
          <w:tcPr>
            <w:tcW w:w="3402" w:type="dxa"/>
          </w:tcPr>
          <w:p w:rsidR="00CE371F" w:rsidRPr="00D25920" w:rsidRDefault="00D158B8" w:rsidP="006F73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58B8">
              <w:rPr>
                <w:rFonts w:ascii="Times New Roman" w:hAnsi="Times New Roman" w:cs="Times New Roman"/>
                <w:sz w:val="16"/>
                <w:szCs w:val="16"/>
              </w:rPr>
              <w:t>развивать способности детей по противостоянию одиночеству и неприятию</w:t>
            </w:r>
          </w:p>
        </w:tc>
        <w:tc>
          <w:tcPr>
            <w:tcW w:w="850" w:type="dxa"/>
          </w:tcPr>
          <w:p w:rsidR="00CE371F" w:rsidRPr="00CE371F" w:rsidRDefault="00CE371F" w:rsidP="00B250E6">
            <w:pPr>
              <w:pStyle w:val="a3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371F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CE371F" w:rsidTr="00D25920">
        <w:tc>
          <w:tcPr>
            <w:tcW w:w="851" w:type="dxa"/>
            <w:vMerge/>
          </w:tcPr>
          <w:p w:rsidR="00CE371F" w:rsidRDefault="00CE371F" w:rsidP="00B250E6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E371F" w:rsidRDefault="00CE371F" w:rsidP="00B250E6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CE371F" w:rsidRPr="004651D5" w:rsidRDefault="00CE371F" w:rsidP="00B250E6">
            <w:pPr>
              <w:pStyle w:val="a3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651D5"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</w:p>
        </w:tc>
        <w:tc>
          <w:tcPr>
            <w:tcW w:w="3402" w:type="dxa"/>
          </w:tcPr>
          <w:p w:rsidR="00CE371F" w:rsidRPr="00562CA2" w:rsidRDefault="00CE371F" w:rsidP="008D009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2CA2">
              <w:rPr>
                <w:rFonts w:ascii="Times New Roman" w:hAnsi="Times New Roman" w:cs="Times New Roman"/>
                <w:sz w:val="20"/>
                <w:szCs w:val="20"/>
              </w:rPr>
              <w:t xml:space="preserve">Как заводить друзей </w:t>
            </w:r>
          </w:p>
        </w:tc>
        <w:tc>
          <w:tcPr>
            <w:tcW w:w="3402" w:type="dxa"/>
          </w:tcPr>
          <w:p w:rsidR="00CE371F" w:rsidRPr="00D25920" w:rsidRDefault="00D158B8" w:rsidP="006F73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58B8">
              <w:rPr>
                <w:rFonts w:ascii="Times New Roman" w:hAnsi="Times New Roman" w:cs="Times New Roman"/>
                <w:sz w:val="16"/>
                <w:szCs w:val="16"/>
              </w:rPr>
              <w:t>развивать способности детей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по установлению дружеских отношений</w:t>
            </w:r>
          </w:p>
        </w:tc>
        <w:tc>
          <w:tcPr>
            <w:tcW w:w="850" w:type="dxa"/>
          </w:tcPr>
          <w:p w:rsidR="00CE371F" w:rsidRPr="00CE371F" w:rsidRDefault="00CE371F" w:rsidP="00B250E6">
            <w:pPr>
              <w:pStyle w:val="a3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371F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CE371F" w:rsidTr="00D25920">
        <w:tc>
          <w:tcPr>
            <w:tcW w:w="851" w:type="dxa"/>
            <w:vMerge w:val="restart"/>
          </w:tcPr>
          <w:p w:rsidR="00CE371F" w:rsidRDefault="00CE371F" w:rsidP="00B250E6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984" w:type="dxa"/>
            <w:vMerge w:val="restart"/>
          </w:tcPr>
          <w:p w:rsidR="00CE371F" w:rsidRDefault="00D158B8" w:rsidP="008D009B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="00CE371F" w:rsidRPr="00D158B8">
              <w:rPr>
                <w:rFonts w:ascii="Times New Roman" w:hAnsi="Times New Roman" w:cs="Times New Roman"/>
                <w:b/>
                <w:sz w:val="20"/>
                <w:szCs w:val="20"/>
              </w:rPr>
              <w:t>Разрешение конфликтов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  <w:r w:rsidR="00CE371F" w:rsidRPr="00D158B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D158B8" w:rsidRPr="00D158B8" w:rsidRDefault="00D158B8" w:rsidP="008D009B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158B8">
              <w:rPr>
                <w:rFonts w:ascii="Times New Roman" w:hAnsi="Times New Roman" w:cs="Times New Roman"/>
                <w:bCs/>
                <w:sz w:val="16"/>
                <w:szCs w:val="16"/>
              </w:rPr>
              <w:t>Развивать способности детей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к разрешению конфликтов</w:t>
            </w:r>
          </w:p>
        </w:tc>
        <w:tc>
          <w:tcPr>
            <w:tcW w:w="851" w:type="dxa"/>
          </w:tcPr>
          <w:p w:rsidR="00CE371F" w:rsidRPr="004651D5" w:rsidRDefault="00CE371F" w:rsidP="00B250E6">
            <w:pPr>
              <w:pStyle w:val="a3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13</w:t>
            </w:r>
          </w:p>
        </w:tc>
        <w:tc>
          <w:tcPr>
            <w:tcW w:w="3402" w:type="dxa"/>
          </w:tcPr>
          <w:p w:rsidR="00CE371F" w:rsidRPr="004651D5" w:rsidRDefault="00CE371F" w:rsidP="00B250E6">
            <w:pPr>
              <w:pStyle w:val="a3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651D5">
              <w:rPr>
                <w:rFonts w:ascii="Times New Roman" w:hAnsi="Times New Roman" w:cs="Times New Roman"/>
                <w:bCs/>
                <w:sz w:val="20"/>
                <w:szCs w:val="20"/>
              </w:rPr>
              <w:t>Как распознать хорошее (полезное)</w:t>
            </w:r>
            <w:r w:rsidRPr="004651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651D5">
              <w:rPr>
                <w:rFonts w:ascii="Times New Roman" w:hAnsi="Times New Roman" w:cs="Times New Roman"/>
                <w:bCs/>
                <w:sz w:val="20"/>
                <w:szCs w:val="20"/>
              </w:rPr>
              <w:t>решение</w:t>
            </w:r>
          </w:p>
        </w:tc>
        <w:tc>
          <w:tcPr>
            <w:tcW w:w="3402" w:type="dxa"/>
          </w:tcPr>
          <w:p w:rsidR="00CE371F" w:rsidRPr="00D25920" w:rsidRDefault="00D158B8" w:rsidP="006F73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р</w:t>
            </w:r>
            <w:r w:rsidRPr="00D158B8">
              <w:rPr>
                <w:rFonts w:ascii="Times New Roman" w:hAnsi="Times New Roman" w:cs="Times New Roman"/>
                <w:bCs/>
                <w:sz w:val="16"/>
                <w:szCs w:val="16"/>
              </w:rPr>
              <w:t>азвивать способности детей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распознавать характеристики полезного решения</w:t>
            </w:r>
          </w:p>
        </w:tc>
        <w:tc>
          <w:tcPr>
            <w:tcW w:w="850" w:type="dxa"/>
          </w:tcPr>
          <w:p w:rsidR="00CE371F" w:rsidRPr="00CE371F" w:rsidRDefault="00CE371F" w:rsidP="00B250E6">
            <w:pPr>
              <w:pStyle w:val="a3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371F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CE371F" w:rsidTr="00D25920">
        <w:tc>
          <w:tcPr>
            <w:tcW w:w="851" w:type="dxa"/>
            <w:vMerge/>
          </w:tcPr>
          <w:p w:rsidR="00CE371F" w:rsidRDefault="00CE371F" w:rsidP="00B250E6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E371F" w:rsidRDefault="00CE371F" w:rsidP="00B250E6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CE371F" w:rsidRPr="004651D5" w:rsidRDefault="00CE371F" w:rsidP="00B250E6">
            <w:pPr>
              <w:pStyle w:val="a3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14</w:t>
            </w:r>
          </w:p>
        </w:tc>
        <w:tc>
          <w:tcPr>
            <w:tcW w:w="3402" w:type="dxa"/>
          </w:tcPr>
          <w:p w:rsidR="00CE371F" w:rsidRPr="00562CA2" w:rsidRDefault="00CE371F" w:rsidP="008D009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2CA2">
              <w:rPr>
                <w:rFonts w:ascii="Times New Roman" w:hAnsi="Times New Roman" w:cs="Times New Roman"/>
                <w:sz w:val="20"/>
                <w:szCs w:val="20"/>
              </w:rPr>
              <w:t xml:space="preserve">Когда тебя обижают, дразнят </w:t>
            </w:r>
          </w:p>
        </w:tc>
        <w:tc>
          <w:tcPr>
            <w:tcW w:w="3402" w:type="dxa"/>
          </w:tcPr>
          <w:p w:rsidR="00CE371F" w:rsidRPr="00D25920" w:rsidRDefault="00D158B8" w:rsidP="00D158B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р</w:t>
            </w:r>
            <w:r w:rsidRPr="00D158B8">
              <w:rPr>
                <w:rFonts w:ascii="Times New Roman" w:hAnsi="Times New Roman" w:cs="Times New Roman"/>
                <w:bCs/>
                <w:sz w:val="16"/>
                <w:szCs w:val="16"/>
              </w:rPr>
              <w:t>азвивать способности детей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справляться с ситуациями, когда их обижают</w:t>
            </w:r>
          </w:p>
        </w:tc>
        <w:tc>
          <w:tcPr>
            <w:tcW w:w="850" w:type="dxa"/>
          </w:tcPr>
          <w:p w:rsidR="00CE371F" w:rsidRPr="00CE371F" w:rsidRDefault="00CE371F" w:rsidP="00B250E6">
            <w:pPr>
              <w:pStyle w:val="a3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371F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CE371F" w:rsidTr="00D25920">
        <w:tc>
          <w:tcPr>
            <w:tcW w:w="851" w:type="dxa"/>
            <w:vMerge/>
          </w:tcPr>
          <w:p w:rsidR="00CE371F" w:rsidRDefault="00CE371F" w:rsidP="00B250E6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E371F" w:rsidRDefault="00CE371F" w:rsidP="00B250E6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CE371F" w:rsidRDefault="00CE371F" w:rsidP="00B250E6">
            <w:pPr>
              <w:pStyle w:val="a3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</w:tc>
        <w:tc>
          <w:tcPr>
            <w:tcW w:w="3402" w:type="dxa"/>
          </w:tcPr>
          <w:p w:rsidR="00CE371F" w:rsidRPr="00562CA2" w:rsidRDefault="00CE371F" w:rsidP="008D009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2CA2">
              <w:rPr>
                <w:rFonts w:ascii="Times New Roman" w:hAnsi="Times New Roman" w:cs="Times New Roman"/>
                <w:sz w:val="20"/>
                <w:szCs w:val="20"/>
              </w:rPr>
              <w:t xml:space="preserve">Решение проблем </w:t>
            </w:r>
          </w:p>
        </w:tc>
        <w:tc>
          <w:tcPr>
            <w:tcW w:w="3402" w:type="dxa"/>
          </w:tcPr>
          <w:p w:rsidR="00CE371F" w:rsidRPr="00D25920" w:rsidRDefault="00D158B8" w:rsidP="006F73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р</w:t>
            </w:r>
            <w:r w:rsidRPr="00D158B8">
              <w:rPr>
                <w:rFonts w:ascii="Times New Roman" w:hAnsi="Times New Roman" w:cs="Times New Roman"/>
                <w:bCs/>
                <w:sz w:val="16"/>
                <w:szCs w:val="16"/>
              </w:rPr>
              <w:t>азвивать способности детей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к разрешению конфликтов, в частности, когда они рассержены</w:t>
            </w:r>
          </w:p>
        </w:tc>
        <w:tc>
          <w:tcPr>
            <w:tcW w:w="850" w:type="dxa"/>
          </w:tcPr>
          <w:p w:rsidR="00CE371F" w:rsidRPr="00CE371F" w:rsidRDefault="00CE371F" w:rsidP="00B250E6">
            <w:pPr>
              <w:pStyle w:val="a3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371F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CE371F" w:rsidTr="00D25920">
        <w:tc>
          <w:tcPr>
            <w:tcW w:w="851" w:type="dxa"/>
            <w:vMerge/>
          </w:tcPr>
          <w:p w:rsidR="00CE371F" w:rsidRDefault="00CE371F" w:rsidP="00B250E6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E371F" w:rsidRDefault="00CE371F" w:rsidP="00B250E6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CE371F" w:rsidRDefault="00CE371F" w:rsidP="00B250E6">
            <w:pPr>
              <w:pStyle w:val="a3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</w:p>
        </w:tc>
        <w:tc>
          <w:tcPr>
            <w:tcW w:w="3402" w:type="dxa"/>
          </w:tcPr>
          <w:p w:rsidR="00CE371F" w:rsidRPr="00562CA2" w:rsidRDefault="00CE371F" w:rsidP="008D009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2CA2">
              <w:rPr>
                <w:rFonts w:ascii="Times New Roman" w:hAnsi="Times New Roman" w:cs="Times New Roman"/>
                <w:sz w:val="20"/>
                <w:szCs w:val="20"/>
              </w:rPr>
              <w:t xml:space="preserve">Как помочь другим решить конфликты </w:t>
            </w:r>
          </w:p>
        </w:tc>
        <w:tc>
          <w:tcPr>
            <w:tcW w:w="3402" w:type="dxa"/>
          </w:tcPr>
          <w:p w:rsidR="00CE371F" w:rsidRPr="00D25920" w:rsidRDefault="00D158B8" w:rsidP="006F73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58B8">
              <w:rPr>
                <w:rFonts w:ascii="Times New Roman" w:hAnsi="Times New Roman" w:cs="Times New Roman"/>
                <w:bCs/>
                <w:sz w:val="16"/>
                <w:szCs w:val="16"/>
              </w:rPr>
              <w:t>развивать способности детей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помогать другим в разрешении конфликтов</w:t>
            </w:r>
          </w:p>
        </w:tc>
        <w:tc>
          <w:tcPr>
            <w:tcW w:w="850" w:type="dxa"/>
          </w:tcPr>
          <w:p w:rsidR="00CE371F" w:rsidRPr="00CE371F" w:rsidRDefault="00CE371F" w:rsidP="00B250E6">
            <w:pPr>
              <w:pStyle w:val="a3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371F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CE371F" w:rsidTr="00D25920">
        <w:tc>
          <w:tcPr>
            <w:tcW w:w="851" w:type="dxa"/>
            <w:vMerge w:val="restart"/>
          </w:tcPr>
          <w:p w:rsidR="00CE371F" w:rsidRDefault="00CE371F" w:rsidP="00B250E6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984" w:type="dxa"/>
            <w:vMerge w:val="restart"/>
          </w:tcPr>
          <w:p w:rsidR="00CE371F" w:rsidRDefault="00D158B8" w:rsidP="00B250E6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</w:t>
            </w:r>
            <w:r w:rsidR="00CE371F" w:rsidRPr="00D158B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Перемены и потери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  <w:p w:rsidR="00D158B8" w:rsidRPr="00D158B8" w:rsidRDefault="00D158B8" w:rsidP="00B250E6">
            <w:pPr>
              <w:pStyle w:val="a3"/>
              <w:ind w:left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158B8">
              <w:rPr>
                <w:rFonts w:ascii="Times New Roman" w:hAnsi="Times New Roman" w:cs="Times New Roman"/>
                <w:bCs/>
                <w:sz w:val="16"/>
                <w:szCs w:val="16"/>
              </w:rPr>
              <w:t>Развивать способности детей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справляться с переменами и потерями</w:t>
            </w:r>
          </w:p>
        </w:tc>
        <w:tc>
          <w:tcPr>
            <w:tcW w:w="851" w:type="dxa"/>
          </w:tcPr>
          <w:p w:rsidR="00CE371F" w:rsidRDefault="00CE371F" w:rsidP="00B250E6">
            <w:pPr>
              <w:pStyle w:val="a3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17</w:t>
            </w:r>
          </w:p>
        </w:tc>
        <w:tc>
          <w:tcPr>
            <w:tcW w:w="3402" w:type="dxa"/>
          </w:tcPr>
          <w:p w:rsidR="00CE371F" w:rsidRPr="004651D5" w:rsidRDefault="00CE371F" w:rsidP="00B250E6">
            <w:pPr>
              <w:pStyle w:val="a3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651D5">
              <w:rPr>
                <w:rFonts w:ascii="Times New Roman" w:hAnsi="Times New Roman" w:cs="Times New Roman"/>
                <w:bCs/>
                <w:sz w:val="20"/>
                <w:szCs w:val="20"/>
              </w:rPr>
              <w:t>Перемены и потери – часть нашей жизни</w:t>
            </w:r>
          </w:p>
        </w:tc>
        <w:tc>
          <w:tcPr>
            <w:tcW w:w="3402" w:type="dxa"/>
          </w:tcPr>
          <w:p w:rsidR="00CE371F" w:rsidRPr="00D25920" w:rsidRDefault="004F78D3" w:rsidP="006F73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формировать у детей понимание того, что перемены и потери являются частью нормальной ежедневной жизни</w:t>
            </w:r>
          </w:p>
        </w:tc>
        <w:tc>
          <w:tcPr>
            <w:tcW w:w="850" w:type="dxa"/>
          </w:tcPr>
          <w:p w:rsidR="00CE371F" w:rsidRPr="00CE371F" w:rsidRDefault="00CE371F" w:rsidP="00B250E6">
            <w:pPr>
              <w:pStyle w:val="a3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371F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CE371F" w:rsidTr="00D25920">
        <w:tc>
          <w:tcPr>
            <w:tcW w:w="851" w:type="dxa"/>
            <w:vMerge/>
          </w:tcPr>
          <w:p w:rsidR="00CE371F" w:rsidRDefault="00CE371F" w:rsidP="00B250E6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E371F" w:rsidRDefault="00CE371F" w:rsidP="00B250E6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CE371F" w:rsidRDefault="00CE371F" w:rsidP="00B250E6">
            <w:pPr>
              <w:pStyle w:val="a3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</w:p>
        </w:tc>
        <w:tc>
          <w:tcPr>
            <w:tcW w:w="3402" w:type="dxa"/>
          </w:tcPr>
          <w:p w:rsidR="00CE371F" w:rsidRPr="00562CA2" w:rsidRDefault="00CE371F" w:rsidP="008D009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2CA2">
              <w:rPr>
                <w:rFonts w:ascii="Times New Roman" w:hAnsi="Times New Roman" w:cs="Times New Roman"/>
                <w:sz w:val="20"/>
                <w:szCs w:val="20"/>
              </w:rPr>
              <w:t xml:space="preserve">Адаптация к смерти </w:t>
            </w:r>
          </w:p>
        </w:tc>
        <w:tc>
          <w:tcPr>
            <w:tcW w:w="3402" w:type="dxa"/>
          </w:tcPr>
          <w:p w:rsidR="00CE371F" w:rsidRPr="00D25920" w:rsidRDefault="004F78D3" w:rsidP="006F73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</w:t>
            </w:r>
            <w:r w:rsidRPr="004F78D3">
              <w:rPr>
                <w:rFonts w:ascii="Times New Roman" w:hAnsi="Times New Roman" w:cs="Times New Roman"/>
                <w:sz w:val="16"/>
                <w:szCs w:val="16"/>
              </w:rPr>
              <w:t>ормировать у детей понимание того, что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смерть является естественной частью жизни, и развивать их способности адаптироваться к ситуациям, включающим горе и потерю</w:t>
            </w:r>
          </w:p>
        </w:tc>
        <w:tc>
          <w:tcPr>
            <w:tcW w:w="850" w:type="dxa"/>
          </w:tcPr>
          <w:p w:rsidR="00CE371F" w:rsidRPr="00CE371F" w:rsidRDefault="00CE371F" w:rsidP="00B250E6">
            <w:pPr>
              <w:pStyle w:val="a3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371F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CE371F" w:rsidTr="00D25920">
        <w:tc>
          <w:tcPr>
            <w:tcW w:w="851" w:type="dxa"/>
            <w:vMerge/>
          </w:tcPr>
          <w:p w:rsidR="00CE371F" w:rsidRDefault="00CE371F" w:rsidP="00B250E6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E371F" w:rsidRDefault="00CE371F" w:rsidP="00B250E6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CE371F" w:rsidRDefault="00CE371F" w:rsidP="00B250E6">
            <w:pPr>
              <w:pStyle w:val="a3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19</w:t>
            </w:r>
          </w:p>
        </w:tc>
        <w:tc>
          <w:tcPr>
            <w:tcW w:w="3402" w:type="dxa"/>
          </w:tcPr>
          <w:p w:rsidR="00CE371F" w:rsidRPr="00562CA2" w:rsidRDefault="00CE371F" w:rsidP="008D009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2CA2">
              <w:rPr>
                <w:rFonts w:ascii="Times New Roman" w:hAnsi="Times New Roman" w:cs="Times New Roman"/>
                <w:sz w:val="20"/>
                <w:szCs w:val="20"/>
              </w:rPr>
              <w:t xml:space="preserve">Посещение кладбища </w:t>
            </w:r>
          </w:p>
        </w:tc>
        <w:tc>
          <w:tcPr>
            <w:tcW w:w="3402" w:type="dxa"/>
          </w:tcPr>
          <w:p w:rsidR="00CE371F" w:rsidRPr="00D25920" w:rsidRDefault="004F78D3" w:rsidP="006F73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развивать умение детей говорить о смерти и потерях</w:t>
            </w:r>
          </w:p>
        </w:tc>
        <w:tc>
          <w:tcPr>
            <w:tcW w:w="850" w:type="dxa"/>
          </w:tcPr>
          <w:p w:rsidR="00CE371F" w:rsidRPr="00CE371F" w:rsidRDefault="00CE371F" w:rsidP="00B250E6">
            <w:pPr>
              <w:pStyle w:val="a3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371F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CE371F" w:rsidTr="00D25920">
        <w:tc>
          <w:tcPr>
            <w:tcW w:w="851" w:type="dxa"/>
            <w:vMerge/>
          </w:tcPr>
          <w:p w:rsidR="00CE371F" w:rsidRDefault="00CE371F" w:rsidP="00B250E6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E371F" w:rsidRDefault="00CE371F" w:rsidP="00B250E6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CE371F" w:rsidRDefault="00CE371F" w:rsidP="00B250E6">
            <w:pPr>
              <w:pStyle w:val="a3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20</w:t>
            </w:r>
          </w:p>
        </w:tc>
        <w:tc>
          <w:tcPr>
            <w:tcW w:w="3402" w:type="dxa"/>
          </w:tcPr>
          <w:p w:rsidR="00CE371F" w:rsidRDefault="00CE371F" w:rsidP="008D009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2CA2">
              <w:rPr>
                <w:rFonts w:ascii="Times New Roman" w:hAnsi="Times New Roman" w:cs="Times New Roman"/>
                <w:sz w:val="20"/>
                <w:szCs w:val="20"/>
              </w:rPr>
              <w:t xml:space="preserve">Перемены и потери учат нас </w:t>
            </w:r>
          </w:p>
          <w:p w:rsidR="004F78D3" w:rsidRPr="00562CA2" w:rsidRDefault="004F78D3" w:rsidP="008D009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CE371F" w:rsidRPr="00D25920" w:rsidRDefault="004F78D3" w:rsidP="006F73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развивать понимание детей, что перемены и потери, могут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иметь положительный эффект</w:t>
            </w:r>
            <w:proofErr w:type="gramEnd"/>
          </w:p>
        </w:tc>
        <w:tc>
          <w:tcPr>
            <w:tcW w:w="850" w:type="dxa"/>
          </w:tcPr>
          <w:p w:rsidR="00CE371F" w:rsidRPr="00CE371F" w:rsidRDefault="00CE371F" w:rsidP="00B250E6">
            <w:pPr>
              <w:pStyle w:val="a3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371F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CE371F" w:rsidTr="00D25920">
        <w:tc>
          <w:tcPr>
            <w:tcW w:w="851" w:type="dxa"/>
            <w:vMerge w:val="restart"/>
          </w:tcPr>
          <w:p w:rsidR="00CE371F" w:rsidRDefault="00CE371F" w:rsidP="00B250E6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984" w:type="dxa"/>
            <w:vMerge w:val="restart"/>
          </w:tcPr>
          <w:p w:rsidR="004F78D3" w:rsidRDefault="00D158B8" w:rsidP="008D009B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8B8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="00CE371F" w:rsidRPr="00D158B8">
              <w:rPr>
                <w:rFonts w:ascii="Times New Roman" w:hAnsi="Times New Roman" w:cs="Times New Roman"/>
                <w:b/>
                <w:sz w:val="20"/>
                <w:szCs w:val="20"/>
              </w:rPr>
              <w:t>Мы справляемся</w:t>
            </w:r>
            <w:r w:rsidRPr="00D158B8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:rsidR="00CE371F" w:rsidRPr="00D158B8" w:rsidRDefault="004F78D3" w:rsidP="008D009B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Развивать способности детей использовать множество стратегий, как справляться с различными ситуациями</w:t>
            </w:r>
            <w:r w:rsidR="00CE371F" w:rsidRPr="00D158B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:rsidR="00CE371F" w:rsidRDefault="00CE371F" w:rsidP="00B250E6">
            <w:pPr>
              <w:pStyle w:val="a3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21</w:t>
            </w:r>
          </w:p>
        </w:tc>
        <w:tc>
          <w:tcPr>
            <w:tcW w:w="3402" w:type="dxa"/>
          </w:tcPr>
          <w:p w:rsidR="00CE371F" w:rsidRPr="004651D5" w:rsidRDefault="00CE371F" w:rsidP="00B250E6">
            <w:pPr>
              <w:pStyle w:val="a3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651D5">
              <w:rPr>
                <w:rFonts w:ascii="Times New Roman" w:hAnsi="Times New Roman" w:cs="Times New Roman"/>
                <w:bCs/>
                <w:sz w:val="20"/>
                <w:szCs w:val="20"/>
              </w:rPr>
              <w:t>Разные пути преодоления трудностей</w:t>
            </w:r>
          </w:p>
        </w:tc>
        <w:tc>
          <w:tcPr>
            <w:tcW w:w="3402" w:type="dxa"/>
          </w:tcPr>
          <w:p w:rsidR="00CE371F" w:rsidRPr="00D25920" w:rsidRDefault="004F78D3" w:rsidP="004F78D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r w:rsidRPr="004F78D3">
              <w:rPr>
                <w:rFonts w:ascii="Times New Roman" w:hAnsi="Times New Roman" w:cs="Times New Roman"/>
                <w:sz w:val="16"/>
                <w:szCs w:val="16"/>
              </w:rPr>
              <w:t xml:space="preserve">азвивать способности детей использовать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различные </w:t>
            </w:r>
            <w:r w:rsidRPr="004F78D3">
              <w:rPr>
                <w:rFonts w:ascii="Times New Roman" w:hAnsi="Times New Roman" w:cs="Times New Roman"/>
                <w:sz w:val="16"/>
                <w:szCs w:val="16"/>
              </w:rPr>
              <w:t xml:space="preserve"> стратегий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того</w:t>
            </w:r>
            <w:r w:rsidRPr="004F78D3">
              <w:rPr>
                <w:rFonts w:ascii="Times New Roman" w:hAnsi="Times New Roman" w:cs="Times New Roman"/>
                <w:sz w:val="16"/>
                <w:szCs w:val="16"/>
              </w:rPr>
              <w:t>, как справляться с различными ситуациями</w:t>
            </w:r>
          </w:p>
        </w:tc>
        <w:tc>
          <w:tcPr>
            <w:tcW w:w="850" w:type="dxa"/>
          </w:tcPr>
          <w:p w:rsidR="00CE371F" w:rsidRPr="00CE371F" w:rsidRDefault="00CE371F" w:rsidP="00B250E6">
            <w:pPr>
              <w:pStyle w:val="a3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371F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CE371F" w:rsidTr="00D25920">
        <w:tc>
          <w:tcPr>
            <w:tcW w:w="851" w:type="dxa"/>
            <w:vMerge/>
          </w:tcPr>
          <w:p w:rsidR="00CE371F" w:rsidRDefault="00CE371F" w:rsidP="00B250E6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E371F" w:rsidRDefault="00CE371F" w:rsidP="00B250E6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CE371F" w:rsidRDefault="00CE371F" w:rsidP="00B250E6">
            <w:pPr>
              <w:pStyle w:val="a3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22</w:t>
            </w:r>
          </w:p>
        </w:tc>
        <w:tc>
          <w:tcPr>
            <w:tcW w:w="3402" w:type="dxa"/>
          </w:tcPr>
          <w:p w:rsidR="00CE371F" w:rsidRPr="00562CA2" w:rsidRDefault="00CE371F" w:rsidP="008D009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2CA2">
              <w:rPr>
                <w:rFonts w:ascii="Times New Roman" w:hAnsi="Times New Roman" w:cs="Times New Roman"/>
                <w:sz w:val="20"/>
                <w:szCs w:val="20"/>
              </w:rPr>
              <w:t xml:space="preserve">Как помогать другим </w:t>
            </w:r>
          </w:p>
        </w:tc>
        <w:tc>
          <w:tcPr>
            <w:tcW w:w="3402" w:type="dxa"/>
          </w:tcPr>
          <w:p w:rsidR="00CE371F" w:rsidRPr="00D25920" w:rsidRDefault="004F78D3" w:rsidP="004F78D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78D3">
              <w:rPr>
                <w:rFonts w:ascii="Times New Roman" w:hAnsi="Times New Roman" w:cs="Times New Roman"/>
                <w:sz w:val="16"/>
                <w:szCs w:val="16"/>
              </w:rPr>
              <w:t xml:space="preserve">развивать способности детей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помогать другим</w:t>
            </w:r>
            <w:r w:rsidRPr="004F78D3">
              <w:rPr>
                <w:rFonts w:ascii="Times New Roman" w:hAnsi="Times New Roman" w:cs="Times New Roman"/>
                <w:sz w:val="16"/>
                <w:szCs w:val="16"/>
              </w:rPr>
              <w:t xml:space="preserve"> справляться</w:t>
            </w:r>
            <w:proofErr w:type="gramEnd"/>
            <w:r w:rsidRPr="004F78D3">
              <w:rPr>
                <w:rFonts w:ascii="Times New Roman" w:hAnsi="Times New Roman" w:cs="Times New Roman"/>
                <w:sz w:val="16"/>
                <w:szCs w:val="16"/>
              </w:rPr>
              <w:t xml:space="preserve"> с различными ситуациями</w:t>
            </w:r>
          </w:p>
        </w:tc>
        <w:tc>
          <w:tcPr>
            <w:tcW w:w="850" w:type="dxa"/>
          </w:tcPr>
          <w:p w:rsidR="00CE371F" w:rsidRPr="00CE371F" w:rsidRDefault="00CE371F" w:rsidP="00B250E6">
            <w:pPr>
              <w:pStyle w:val="a3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371F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CE371F" w:rsidTr="00D25920">
        <w:tc>
          <w:tcPr>
            <w:tcW w:w="851" w:type="dxa"/>
            <w:vMerge/>
          </w:tcPr>
          <w:p w:rsidR="00CE371F" w:rsidRDefault="00CE371F" w:rsidP="00B250E6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E371F" w:rsidRDefault="00CE371F" w:rsidP="00B250E6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CE371F" w:rsidRDefault="00CE371F" w:rsidP="00B250E6">
            <w:pPr>
              <w:pStyle w:val="a3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23</w:t>
            </w:r>
          </w:p>
        </w:tc>
        <w:tc>
          <w:tcPr>
            <w:tcW w:w="3402" w:type="dxa"/>
          </w:tcPr>
          <w:p w:rsidR="00CE371F" w:rsidRPr="00562CA2" w:rsidRDefault="00CE371F" w:rsidP="008D009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2CA2">
              <w:rPr>
                <w:rFonts w:ascii="Times New Roman" w:hAnsi="Times New Roman" w:cs="Times New Roman"/>
                <w:sz w:val="20"/>
                <w:szCs w:val="20"/>
              </w:rPr>
              <w:t xml:space="preserve">Адаптируемся к новым ситуациям </w:t>
            </w:r>
          </w:p>
        </w:tc>
        <w:tc>
          <w:tcPr>
            <w:tcW w:w="3402" w:type="dxa"/>
          </w:tcPr>
          <w:p w:rsidR="00CE371F" w:rsidRPr="00D25920" w:rsidRDefault="004F78D3" w:rsidP="006F73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развивать способности детей  применять свои навыки справляться с новыми ситуациями</w:t>
            </w:r>
          </w:p>
        </w:tc>
        <w:tc>
          <w:tcPr>
            <w:tcW w:w="850" w:type="dxa"/>
          </w:tcPr>
          <w:p w:rsidR="00CE371F" w:rsidRPr="00CE371F" w:rsidRDefault="00CE371F" w:rsidP="00B250E6">
            <w:pPr>
              <w:pStyle w:val="a3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371F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CE371F" w:rsidTr="00D25920">
        <w:tc>
          <w:tcPr>
            <w:tcW w:w="851" w:type="dxa"/>
            <w:vMerge/>
          </w:tcPr>
          <w:p w:rsidR="00CE371F" w:rsidRDefault="00CE371F" w:rsidP="00B250E6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E371F" w:rsidRDefault="00CE371F" w:rsidP="00B250E6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CE371F" w:rsidRDefault="00CE371F" w:rsidP="00B250E6">
            <w:pPr>
              <w:pStyle w:val="a3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24</w:t>
            </w:r>
          </w:p>
        </w:tc>
        <w:tc>
          <w:tcPr>
            <w:tcW w:w="3402" w:type="dxa"/>
          </w:tcPr>
          <w:p w:rsidR="00CE371F" w:rsidRPr="00562CA2" w:rsidRDefault="00CE371F" w:rsidP="008D009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2CA2">
              <w:rPr>
                <w:rFonts w:ascii="Times New Roman" w:hAnsi="Times New Roman" w:cs="Times New Roman"/>
                <w:sz w:val="20"/>
                <w:szCs w:val="20"/>
              </w:rPr>
              <w:t xml:space="preserve">Празднуем вместе </w:t>
            </w:r>
          </w:p>
        </w:tc>
        <w:tc>
          <w:tcPr>
            <w:tcW w:w="3402" w:type="dxa"/>
          </w:tcPr>
          <w:p w:rsidR="00CE371F" w:rsidRPr="00D25920" w:rsidRDefault="004F78D3" w:rsidP="004F78D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Обобщить то, что изучили в ходе работы по программе и вместе отпраздновать её завершение</w:t>
            </w:r>
          </w:p>
        </w:tc>
        <w:tc>
          <w:tcPr>
            <w:tcW w:w="850" w:type="dxa"/>
          </w:tcPr>
          <w:p w:rsidR="00CE371F" w:rsidRPr="00CE371F" w:rsidRDefault="00CE371F" w:rsidP="00B250E6">
            <w:pPr>
              <w:pStyle w:val="a3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371F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4F78D3" w:rsidTr="003C784E">
        <w:tc>
          <w:tcPr>
            <w:tcW w:w="10490" w:type="dxa"/>
            <w:gridSpan w:val="5"/>
          </w:tcPr>
          <w:p w:rsidR="004F78D3" w:rsidRPr="00D25920" w:rsidRDefault="004F78D3" w:rsidP="00312BE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2592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Итого:</w:t>
            </w:r>
          </w:p>
        </w:tc>
        <w:tc>
          <w:tcPr>
            <w:tcW w:w="850" w:type="dxa"/>
          </w:tcPr>
          <w:p w:rsidR="004F78D3" w:rsidRDefault="004F78D3" w:rsidP="00B250E6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</w:t>
            </w:r>
          </w:p>
        </w:tc>
      </w:tr>
    </w:tbl>
    <w:p w:rsidR="00B250E6" w:rsidRDefault="00B250E6" w:rsidP="0034285A">
      <w:pPr>
        <w:pStyle w:val="a3"/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34285A" w:rsidRDefault="0034285A" w:rsidP="0034285A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Организационно</w:t>
      </w:r>
      <w:r w:rsidR="009C74BC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>- педагогические условия реализации программы</w:t>
      </w:r>
    </w:p>
    <w:p w:rsidR="009C74BC" w:rsidRPr="009C74BC" w:rsidRDefault="009C74BC" w:rsidP="009C74BC">
      <w:pPr>
        <w:spacing w:after="0"/>
        <w:ind w:left="36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34285A" w:rsidRDefault="0034285A" w:rsidP="009C74BC">
      <w:pPr>
        <w:pStyle w:val="a3"/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Программу реализует педагог, прошедший обучение</w:t>
      </w:r>
      <w:r w:rsidR="009C74BC" w:rsidRPr="009C74BC">
        <w:rPr>
          <w:rFonts w:ascii="Times New Roman" w:hAnsi="Times New Roman" w:cs="Times New Roman"/>
          <w:bCs/>
          <w:sz w:val="20"/>
          <w:szCs w:val="20"/>
        </w:rPr>
        <w:t xml:space="preserve"> в </w:t>
      </w:r>
      <w:r w:rsidR="009C74BC">
        <w:rPr>
          <w:rFonts w:ascii="Times New Roman" w:hAnsi="Times New Roman" w:cs="Times New Roman"/>
          <w:bCs/>
          <w:sz w:val="20"/>
          <w:szCs w:val="20"/>
        </w:rPr>
        <w:t xml:space="preserve"> 2012 году в </w:t>
      </w:r>
      <w:r w:rsidR="009C74BC" w:rsidRPr="009C74BC">
        <w:rPr>
          <w:rFonts w:ascii="Times New Roman" w:hAnsi="Times New Roman" w:cs="Times New Roman"/>
          <w:bCs/>
          <w:sz w:val="20"/>
          <w:szCs w:val="20"/>
        </w:rPr>
        <w:t>ГАОУ РК ИПКРО</w:t>
      </w:r>
      <w:r>
        <w:rPr>
          <w:rFonts w:ascii="Times New Roman" w:hAnsi="Times New Roman" w:cs="Times New Roman"/>
          <w:bCs/>
          <w:sz w:val="20"/>
          <w:szCs w:val="20"/>
        </w:rPr>
        <w:t xml:space="preserve"> по программе </w:t>
      </w:r>
      <w:r w:rsidR="009C74BC">
        <w:rPr>
          <w:rFonts w:ascii="Times New Roman" w:hAnsi="Times New Roman" w:cs="Times New Roman"/>
          <w:bCs/>
          <w:sz w:val="20"/>
          <w:szCs w:val="20"/>
        </w:rPr>
        <w:t xml:space="preserve"> «Формирование социальной компетентности детей старшего дошкольного и младшего школьного возраста средствами программы </w:t>
      </w:r>
      <w:r>
        <w:rPr>
          <w:rFonts w:ascii="Times New Roman" w:hAnsi="Times New Roman" w:cs="Times New Roman"/>
          <w:bCs/>
          <w:sz w:val="20"/>
          <w:szCs w:val="20"/>
        </w:rPr>
        <w:t xml:space="preserve">«Друзья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Зиппи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» </w:t>
      </w:r>
      <w:r w:rsidR="009C74BC">
        <w:rPr>
          <w:rFonts w:ascii="Times New Roman" w:hAnsi="Times New Roman" w:cs="Times New Roman"/>
          <w:bCs/>
          <w:sz w:val="20"/>
          <w:szCs w:val="20"/>
        </w:rPr>
        <w:t>в объёме 72 часа.</w:t>
      </w:r>
    </w:p>
    <w:p w:rsidR="009C74BC" w:rsidRPr="009C74BC" w:rsidRDefault="009C74BC" w:rsidP="009C74BC">
      <w:pPr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9C74BC" w:rsidRDefault="009C74BC" w:rsidP="009C74BC">
      <w:pPr>
        <w:pStyle w:val="a3"/>
        <w:rPr>
          <w:rFonts w:ascii="Times New Roman" w:hAnsi="Times New Roman" w:cs="Times New Roman"/>
          <w:bCs/>
          <w:sz w:val="20"/>
          <w:szCs w:val="20"/>
        </w:rPr>
      </w:pPr>
      <w:proofErr w:type="gramStart"/>
      <w:r w:rsidRPr="009C74BC">
        <w:rPr>
          <w:rFonts w:ascii="Times New Roman" w:hAnsi="Times New Roman" w:cs="Times New Roman"/>
          <w:bCs/>
          <w:sz w:val="20"/>
          <w:szCs w:val="20"/>
        </w:rPr>
        <w:t>Материально - техническая база</w:t>
      </w:r>
      <w:r w:rsidRPr="009C74BC"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9C74BC">
        <w:rPr>
          <w:rFonts w:ascii="Times New Roman" w:hAnsi="Times New Roman" w:cs="Times New Roman"/>
          <w:bCs/>
          <w:sz w:val="20"/>
          <w:szCs w:val="20"/>
        </w:rPr>
        <w:t xml:space="preserve">буклеты </w:t>
      </w:r>
      <w:r>
        <w:rPr>
          <w:rFonts w:ascii="Times New Roman" w:hAnsi="Times New Roman" w:cs="Times New Roman"/>
          <w:bCs/>
          <w:sz w:val="20"/>
          <w:szCs w:val="20"/>
        </w:rPr>
        <w:t xml:space="preserve"> с информацией </w:t>
      </w:r>
      <w:r w:rsidRPr="009C74BC">
        <w:rPr>
          <w:rFonts w:ascii="Times New Roman" w:hAnsi="Times New Roman" w:cs="Times New Roman"/>
          <w:bCs/>
          <w:sz w:val="20"/>
          <w:szCs w:val="20"/>
        </w:rPr>
        <w:t>для родителей</w:t>
      </w:r>
      <w:r>
        <w:rPr>
          <w:rFonts w:ascii="Times New Roman" w:hAnsi="Times New Roman" w:cs="Times New Roman"/>
          <w:bCs/>
          <w:sz w:val="20"/>
          <w:szCs w:val="20"/>
        </w:rPr>
        <w:t xml:space="preserve">, методические рекомендации, плакаты, </w:t>
      </w:r>
      <w:r w:rsidRPr="009C74BC">
        <w:rPr>
          <w:rFonts w:ascii="Times New Roman" w:hAnsi="Times New Roman" w:cs="Times New Roman"/>
          <w:bCs/>
          <w:sz w:val="20"/>
          <w:szCs w:val="20"/>
        </w:rPr>
        <w:t>фломастеры, карандаши, бумага для рисования, ножницы, клей, пластилин, специальный раздаточный материал (для отдельных занятий), наглядный материал (плакаты, иллюстрации), компьютер, интерактивная доска, экран</w:t>
      </w:r>
      <w:r>
        <w:rPr>
          <w:rFonts w:ascii="Times New Roman" w:hAnsi="Times New Roman" w:cs="Times New Roman"/>
          <w:bCs/>
          <w:sz w:val="20"/>
          <w:szCs w:val="20"/>
        </w:rPr>
        <w:t>.</w:t>
      </w:r>
      <w:proofErr w:type="gramEnd"/>
    </w:p>
    <w:p w:rsidR="009C74BC" w:rsidRDefault="009C74BC" w:rsidP="009C74BC">
      <w:pPr>
        <w:pStyle w:val="a3"/>
        <w:rPr>
          <w:rFonts w:ascii="Times New Roman" w:hAnsi="Times New Roman" w:cs="Times New Roman"/>
          <w:bCs/>
          <w:sz w:val="20"/>
          <w:szCs w:val="20"/>
        </w:rPr>
      </w:pPr>
    </w:p>
    <w:p w:rsidR="009C74BC" w:rsidRDefault="009C74BC" w:rsidP="009C74BC">
      <w:pPr>
        <w:pStyle w:val="a3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Оснащение помещения для занятий комплектацией  мебели </w:t>
      </w:r>
      <w:r w:rsidRPr="009C74BC">
        <w:rPr>
          <w:rFonts w:ascii="Times New Roman" w:hAnsi="Times New Roman" w:cs="Times New Roman"/>
          <w:bCs/>
          <w:sz w:val="20"/>
          <w:szCs w:val="20"/>
        </w:rPr>
        <w:t xml:space="preserve">и оборудованием </w:t>
      </w:r>
      <w:r>
        <w:rPr>
          <w:rFonts w:ascii="Times New Roman" w:hAnsi="Times New Roman" w:cs="Times New Roman"/>
          <w:bCs/>
          <w:sz w:val="20"/>
          <w:szCs w:val="20"/>
        </w:rPr>
        <w:t>по количеству детей  в соответствии с санитарными нормами и требованиями.</w:t>
      </w:r>
    </w:p>
    <w:p w:rsidR="009C74BC" w:rsidRDefault="009C74BC" w:rsidP="009C74BC">
      <w:pPr>
        <w:pStyle w:val="a3"/>
        <w:rPr>
          <w:rFonts w:ascii="Times New Roman" w:hAnsi="Times New Roman" w:cs="Times New Roman"/>
          <w:bCs/>
          <w:sz w:val="20"/>
          <w:szCs w:val="20"/>
        </w:rPr>
      </w:pPr>
    </w:p>
    <w:p w:rsidR="009C74BC" w:rsidRPr="009C74BC" w:rsidRDefault="009C74BC" w:rsidP="00B05AAD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Формы </w:t>
      </w:r>
      <w:r w:rsidR="00B05AAD">
        <w:rPr>
          <w:rFonts w:ascii="Times New Roman" w:hAnsi="Times New Roman" w:cs="Times New Roman"/>
          <w:b/>
          <w:bCs/>
          <w:sz w:val="20"/>
          <w:szCs w:val="20"/>
        </w:rPr>
        <w:t>мониторинга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и оценочные материалы</w:t>
      </w:r>
    </w:p>
    <w:p w:rsidR="009C74BC" w:rsidRDefault="00B05AAD" w:rsidP="009C74BC">
      <w:pPr>
        <w:pStyle w:val="a3"/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Для отслеживания результатов работы проводится первичная, промежуточная и итоговая диагностика. Методы обследования: педагогическое наблюдение, беседа с ребёнком. По желанию родители могут заполнить анкеты для родителей. Мониторинг проводится в начале, середине и конце года, в форме итогового занятия, выступления на празднике и вручении сертификатов, подтверждающих окончание </w:t>
      </w:r>
      <w:proofErr w:type="gramStart"/>
      <w:r>
        <w:rPr>
          <w:rFonts w:ascii="Times New Roman" w:hAnsi="Times New Roman" w:cs="Times New Roman"/>
          <w:bCs/>
          <w:sz w:val="20"/>
          <w:szCs w:val="20"/>
        </w:rPr>
        <w:t>обучения по программе</w:t>
      </w:r>
      <w:proofErr w:type="gramEnd"/>
      <w:r>
        <w:rPr>
          <w:rFonts w:ascii="Times New Roman" w:hAnsi="Times New Roman" w:cs="Times New Roman"/>
          <w:bCs/>
          <w:sz w:val="20"/>
          <w:szCs w:val="20"/>
        </w:rPr>
        <w:t>.</w:t>
      </w:r>
    </w:p>
    <w:p w:rsidR="00B05AAD" w:rsidRPr="00B05AAD" w:rsidRDefault="00B05AAD" w:rsidP="00B05AAD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B05AAD">
        <w:rPr>
          <w:rFonts w:ascii="Times New Roman" w:hAnsi="Times New Roman" w:cs="Times New Roman"/>
          <w:b/>
          <w:bCs/>
          <w:sz w:val="20"/>
          <w:szCs w:val="20"/>
        </w:rPr>
        <w:t xml:space="preserve">Программно-методическое обеспечение: </w:t>
      </w:r>
    </w:p>
    <w:p w:rsidR="00B05AAD" w:rsidRDefault="00B05AAD" w:rsidP="00B05AAD">
      <w:pPr>
        <w:pStyle w:val="a3"/>
        <w:ind w:left="1080"/>
        <w:rPr>
          <w:rFonts w:ascii="Times New Roman" w:hAnsi="Times New Roman" w:cs="Times New Roman"/>
          <w:bCs/>
          <w:sz w:val="20"/>
          <w:szCs w:val="20"/>
        </w:rPr>
      </w:pPr>
    </w:p>
    <w:p w:rsidR="00B05AAD" w:rsidRDefault="00B05AAD" w:rsidP="00B05AAD">
      <w:pPr>
        <w:pStyle w:val="a3"/>
        <w:ind w:left="1080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1.</w:t>
      </w:r>
      <w:r w:rsidRPr="00B05AAD">
        <w:rPr>
          <w:rFonts w:ascii="Times New Roman" w:hAnsi="Times New Roman" w:cs="Times New Roman"/>
          <w:bCs/>
          <w:sz w:val="20"/>
          <w:szCs w:val="20"/>
        </w:rPr>
        <w:t xml:space="preserve">«Друзья </w:t>
      </w:r>
      <w:proofErr w:type="spellStart"/>
      <w:r w:rsidRPr="00B05AAD">
        <w:rPr>
          <w:rFonts w:ascii="Times New Roman" w:hAnsi="Times New Roman" w:cs="Times New Roman"/>
          <w:bCs/>
          <w:sz w:val="20"/>
          <w:szCs w:val="20"/>
        </w:rPr>
        <w:t>Зиппи</w:t>
      </w:r>
      <w:proofErr w:type="spellEnd"/>
      <w:r w:rsidRPr="00B05AAD">
        <w:rPr>
          <w:rFonts w:ascii="Times New Roman" w:hAnsi="Times New Roman" w:cs="Times New Roman"/>
          <w:bCs/>
          <w:sz w:val="20"/>
          <w:szCs w:val="20"/>
        </w:rPr>
        <w:t xml:space="preserve">. Методические рекомендации» /Под ред. Е.Макаровой. – Петрозаводск: </w:t>
      </w:r>
      <w:proofErr w:type="spellStart"/>
      <w:r w:rsidRPr="00B05AAD">
        <w:rPr>
          <w:rFonts w:ascii="Times New Roman" w:hAnsi="Times New Roman" w:cs="Times New Roman"/>
          <w:bCs/>
          <w:sz w:val="20"/>
          <w:szCs w:val="20"/>
        </w:rPr>
        <w:t>Verso</w:t>
      </w:r>
      <w:proofErr w:type="spellEnd"/>
      <w:r w:rsidRPr="00B05AAD">
        <w:rPr>
          <w:rFonts w:ascii="Times New Roman" w:hAnsi="Times New Roman" w:cs="Times New Roman"/>
          <w:bCs/>
          <w:sz w:val="20"/>
          <w:szCs w:val="20"/>
        </w:rPr>
        <w:t>, 2011</w:t>
      </w:r>
      <w:r w:rsidR="00890347">
        <w:rPr>
          <w:rFonts w:ascii="Times New Roman" w:hAnsi="Times New Roman" w:cs="Times New Roman"/>
          <w:bCs/>
          <w:sz w:val="20"/>
          <w:szCs w:val="20"/>
        </w:rPr>
        <w:t>г</w:t>
      </w:r>
      <w:r w:rsidRPr="00B05AAD">
        <w:rPr>
          <w:rFonts w:ascii="Times New Roman" w:hAnsi="Times New Roman" w:cs="Times New Roman"/>
          <w:bCs/>
          <w:sz w:val="20"/>
          <w:szCs w:val="20"/>
        </w:rPr>
        <w:t xml:space="preserve">. </w:t>
      </w:r>
    </w:p>
    <w:p w:rsidR="00B05AAD" w:rsidRDefault="00B05AAD" w:rsidP="00B05AAD">
      <w:pPr>
        <w:pStyle w:val="a3"/>
        <w:ind w:left="1080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2. </w:t>
      </w:r>
      <w:r w:rsidR="00890347">
        <w:rPr>
          <w:rFonts w:ascii="Times New Roman" w:hAnsi="Times New Roman" w:cs="Times New Roman"/>
          <w:bCs/>
          <w:sz w:val="20"/>
          <w:szCs w:val="20"/>
        </w:rPr>
        <w:t>«</w:t>
      </w:r>
      <w:r>
        <w:rPr>
          <w:rFonts w:ascii="Times New Roman" w:hAnsi="Times New Roman" w:cs="Times New Roman"/>
          <w:bCs/>
          <w:sz w:val="20"/>
          <w:szCs w:val="20"/>
        </w:rPr>
        <w:t>Развитие эмоций и навыков общения у</w:t>
      </w:r>
      <w:r w:rsidR="00890347">
        <w:rPr>
          <w:rFonts w:ascii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sz w:val="20"/>
          <w:szCs w:val="20"/>
        </w:rPr>
        <w:t>ребёнка»</w:t>
      </w:r>
      <w:r w:rsidR="00890347">
        <w:rPr>
          <w:rFonts w:ascii="Times New Roman" w:hAnsi="Times New Roman" w:cs="Times New Roman"/>
          <w:bCs/>
          <w:sz w:val="20"/>
          <w:szCs w:val="20"/>
        </w:rPr>
        <w:t xml:space="preserve"> А.Уханова. «ТЦ Сфера», СПб, 2011г.</w:t>
      </w:r>
    </w:p>
    <w:p w:rsidR="00890347" w:rsidRDefault="00890347" w:rsidP="00890347">
      <w:pPr>
        <w:pStyle w:val="a3"/>
        <w:ind w:left="1080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3. «Игры на управление гневом». Г.Монина.</w:t>
      </w:r>
      <w:r w:rsidRPr="00890347">
        <w:rPr>
          <w:rFonts w:ascii="Times New Roman" w:hAnsi="Times New Roman" w:cs="Times New Roman"/>
          <w:bCs/>
          <w:sz w:val="20"/>
          <w:szCs w:val="20"/>
        </w:rPr>
        <w:t xml:space="preserve"> «ТЦ Сфера», СПб, 2011г.</w:t>
      </w:r>
    </w:p>
    <w:p w:rsidR="00890347" w:rsidRDefault="00890347" w:rsidP="00890347">
      <w:pPr>
        <w:pStyle w:val="a3"/>
        <w:ind w:left="1080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4. «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Коррекционно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- развивающие занятия для детей старшего дошкольного возраста» Е.А.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Алябьева</w:t>
      </w:r>
      <w:proofErr w:type="spellEnd"/>
      <w:proofErr w:type="gramStart"/>
      <w:r w:rsidRPr="00890347">
        <w:rPr>
          <w:rFonts w:ascii="Times New Roman" w:hAnsi="Times New Roman" w:cs="Times New Roman"/>
          <w:bCs/>
          <w:sz w:val="20"/>
          <w:szCs w:val="20"/>
        </w:rPr>
        <w:t>«Т</w:t>
      </w:r>
      <w:proofErr w:type="gramEnd"/>
      <w:r w:rsidRPr="00890347">
        <w:rPr>
          <w:rFonts w:ascii="Times New Roman" w:hAnsi="Times New Roman" w:cs="Times New Roman"/>
          <w:bCs/>
          <w:sz w:val="20"/>
          <w:szCs w:val="20"/>
        </w:rPr>
        <w:t>Ц Сфера», СПб, 2011г.</w:t>
      </w:r>
    </w:p>
    <w:p w:rsidR="00890347" w:rsidRPr="00890347" w:rsidRDefault="00890347" w:rsidP="00890347">
      <w:pPr>
        <w:pStyle w:val="a3"/>
        <w:ind w:left="1080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5. «Карманная энциклопедия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социоигровых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приёмов обучения дошкольников» В.М.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Букатов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. </w:t>
      </w:r>
      <w:r w:rsidRPr="00890347">
        <w:rPr>
          <w:rFonts w:ascii="Times New Roman" w:hAnsi="Times New Roman" w:cs="Times New Roman"/>
          <w:bCs/>
          <w:sz w:val="20"/>
          <w:szCs w:val="20"/>
        </w:rPr>
        <w:t>«ТЦ Сфера», СПб, 201</w:t>
      </w:r>
      <w:r>
        <w:rPr>
          <w:rFonts w:ascii="Times New Roman" w:hAnsi="Times New Roman" w:cs="Times New Roman"/>
          <w:bCs/>
          <w:sz w:val="20"/>
          <w:szCs w:val="20"/>
        </w:rPr>
        <w:t>4</w:t>
      </w:r>
      <w:r w:rsidRPr="00890347">
        <w:rPr>
          <w:rFonts w:ascii="Times New Roman" w:hAnsi="Times New Roman" w:cs="Times New Roman"/>
          <w:bCs/>
          <w:sz w:val="20"/>
          <w:szCs w:val="20"/>
        </w:rPr>
        <w:t>г.</w:t>
      </w:r>
    </w:p>
    <w:p w:rsidR="00890347" w:rsidRPr="00890347" w:rsidRDefault="00890347" w:rsidP="00890347">
      <w:pPr>
        <w:pStyle w:val="a3"/>
        <w:ind w:left="1080"/>
        <w:rPr>
          <w:rFonts w:ascii="Times New Roman" w:hAnsi="Times New Roman" w:cs="Times New Roman"/>
          <w:bCs/>
          <w:sz w:val="20"/>
          <w:szCs w:val="20"/>
        </w:rPr>
      </w:pPr>
    </w:p>
    <w:p w:rsidR="00890347" w:rsidRPr="00890347" w:rsidRDefault="00890347" w:rsidP="00890347">
      <w:pPr>
        <w:pStyle w:val="a3"/>
        <w:ind w:left="1080"/>
        <w:rPr>
          <w:rFonts w:ascii="Times New Roman" w:hAnsi="Times New Roman" w:cs="Times New Roman"/>
          <w:bCs/>
          <w:sz w:val="20"/>
          <w:szCs w:val="20"/>
        </w:rPr>
      </w:pPr>
    </w:p>
    <w:p w:rsidR="00890347" w:rsidRPr="00B05AAD" w:rsidRDefault="00890347" w:rsidP="00B05AAD">
      <w:pPr>
        <w:pStyle w:val="a3"/>
        <w:ind w:left="1080"/>
        <w:rPr>
          <w:rFonts w:ascii="Times New Roman" w:hAnsi="Times New Roman" w:cs="Times New Roman"/>
          <w:bCs/>
          <w:sz w:val="20"/>
          <w:szCs w:val="20"/>
        </w:rPr>
      </w:pPr>
    </w:p>
    <w:p w:rsidR="009C74BC" w:rsidRPr="0034285A" w:rsidRDefault="009C74BC" w:rsidP="00B05AAD">
      <w:pPr>
        <w:pStyle w:val="a3"/>
        <w:spacing w:after="0"/>
        <w:jc w:val="center"/>
        <w:rPr>
          <w:rFonts w:ascii="Times New Roman" w:hAnsi="Times New Roman" w:cs="Times New Roman"/>
          <w:bCs/>
          <w:sz w:val="20"/>
          <w:szCs w:val="20"/>
        </w:rPr>
      </w:pPr>
    </w:p>
    <w:sectPr w:rsidR="009C74BC" w:rsidRPr="0034285A" w:rsidSect="007E5E2F">
      <w:pgSz w:w="11906" w:h="16838"/>
      <w:pgMar w:top="567" w:right="851" w:bottom="567" w:left="90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BDE"/>
    <w:multiLevelType w:val="multilevel"/>
    <w:tmpl w:val="FABA5A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470E16DF"/>
    <w:multiLevelType w:val="hybridMultilevel"/>
    <w:tmpl w:val="D2686CF0"/>
    <w:lvl w:ilvl="0" w:tplc="0DF274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7E5E2F"/>
    <w:rsid w:val="0012335D"/>
    <w:rsid w:val="00135021"/>
    <w:rsid w:val="002237C5"/>
    <w:rsid w:val="00247867"/>
    <w:rsid w:val="002F3C8A"/>
    <w:rsid w:val="00312BE0"/>
    <w:rsid w:val="0034285A"/>
    <w:rsid w:val="00452F63"/>
    <w:rsid w:val="004651D5"/>
    <w:rsid w:val="00492BEF"/>
    <w:rsid w:val="004F78D3"/>
    <w:rsid w:val="00562CA2"/>
    <w:rsid w:val="006F5128"/>
    <w:rsid w:val="007E5E2F"/>
    <w:rsid w:val="00823A18"/>
    <w:rsid w:val="00877275"/>
    <w:rsid w:val="00890347"/>
    <w:rsid w:val="00982C88"/>
    <w:rsid w:val="009C74BC"/>
    <w:rsid w:val="00B05AAD"/>
    <w:rsid w:val="00B250E6"/>
    <w:rsid w:val="00B6464C"/>
    <w:rsid w:val="00B80128"/>
    <w:rsid w:val="00CE371F"/>
    <w:rsid w:val="00D158B8"/>
    <w:rsid w:val="00D25920"/>
    <w:rsid w:val="00E65672"/>
    <w:rsid w:val="00FA75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0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2BE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492BEF"/>
    <w:rPr>
      <w:rFonts w:ascii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492BEF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B250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223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237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2BE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492BEF"/>
    <w:rPr>
      <w:rFonts w:ascii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492BEF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B250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03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tsad71.prosadiki.ru/img/upload/110/documents/Polozhenie_o_poryadke_predostavleniya_dopolnitelnyKh_platnyKh_obrazovatelnyKh_uslug.PDF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rg.ru/2014/02/12/forma-dok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07C0DD-FAD5-4C74-8FBB-FA50A1582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2097</Words>
  <Characters>11958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</dc:creator>
  <cp:lastModifiedBy>Admin</cp:lastModifiedBy>
  <cp:revision>2</cp:revision>
  <dcterms:created xsi:type="dcterms:W3CDTF">2017-11-08T12:49:00Z</dcterms:created>
  <dcterms:modified xsi:type="dcterms:W3CDTF">2017-11-08T12:49:00Z</dcterms:modified>
</cp:coreProperties>
</file>